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84E2" w14:textId="1B0DE850" w:rsidR="00174C9F" w:rsidRDefault="00174C9F" w:rsidP="00174C9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FEES RELATING TO ELECTION</w:t>
      </w:r>
      <w:r w:rsidR="00476AD3">
        <w:rPr>
          <w:b/>
          <w:bCs/>
          <w:sz w:val="24"/>
          <w:szCs w:val="24"/>
          <w:u w:val="single"/>
        </w:rPr>
        <w:t>S</w:t>
      </w:r>
      <w:r>
        <w:rPr>
          <w:b/>
          <w:bCs/>
          <w:sz w:val="24"/>
          <w:szCs w:val="24"/>
          <w:u w:val="single"/>
        </w:rPr>
        <w:t xml:space="preserve"> AND SUPPLY OF THE REGISTER OF ELECTORS</w:t>
      </w:r>
    </w:p>
    <w:p w14:paraId="3AD5D237" w14:textId="77777777" w:rsidR="00174C9F" w:rsidRDefault="00174C9F" w:rsidP="00174C9F">
      <w:pPr>
        <w:rPr>
          <w:b/>
          <w:bCs/>
          <w:sz w:val="24"/>
          <w:szCs w:val="24"/>
          <w:u w:val="single"/>
        </w:rPr>
      </w:pPr>
    </w:p>
    <w:p w14:paraId="4817A936" w14:textId="418174DF" w:rsidR="00174C9F" w:rsidRDefault="00174C9F" w:rsidP="00174C9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Current Election Fees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503"/>
      </w:tblGrid>
      <w:tr w:rsidR="00174C9F" w14:paraId="62E00851" w14:textId="77777777" w:rsidTr="00174C9F">
        <w:trPr>
          <w:trHeight w:val="995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87CD" w14:textId="77777777" w:rsidR="00174C9F" w:rsidRDefault="00174C9F">
            <w:pPr>
              <w:pStyle w:val="xxmsonormal"/>
            </w:pPr>
            <w:r>
              <w:rPr>
                <w:color w:val="000000"/>
                <w:sz w:val="22"/>
                <w:szCs w:val="22"/>
              </w:rPr>
              <w:t>Scheduled Parish Council Election (every four years) - uncontested</w:t>
            </w:r>
          </w:p>
        </w:tc>
        <w:tc>
          <w:tcPr>
            <w:tcW w:w="4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68901" w14:textId="77777777" w:rsidR="00174C9F" w:rsidRDefault="00174C9F">
            <w:pPr>
              <w:pStyle w:val="xxmsonormal"/>
            </w:pPr>
            <w:r>
              <w:rPr>
                <w:color w:val="000000"/>
                <w:sz w:val="22"/>
                <w:szCs w:val="22"/>
              </w:rPr>
              <w:t>£120 per parish or parish ward</w:t>
            </w:r>
          </w:p>
          <w:p w14:paraId="7E92DAC7" w14:textId="77777777" w:rsidR="00174C9F" w:rsidRDefault="00174C9F">
            <w:pPr>
              <w:pStyle w:val="xxmsonormal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4C9F" w14:paraId="757E5833" w14:textId="77777777" w:rsidTr="00174C9F">
        <w:trPr>
          <w:trHeight w:val="1045"/>
        </w:trPr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BE75D" w14:textId="77777777" w:rsidR="00174C9F" w:rsidRDefault="00174C9F">
            <w:pPr>
              <w:pStyle w:val="xxmsonormal"/>
            </w:pPr>
            <w:r>
              <w:rPr>
                <w:color w:val="000000"/>
                <w:sz w:val="22"/>
                <w:szCs w:val="22"/>
              </w:rPr>
              <w:t>Scheduled Parish Council Election (every four years) - contested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AFC1" w14:textId="77777777" w:rsidR="00174C9F" w:rsidRDefault="00174C9F">
            <w:pPr>
              <w:pStyle w:val="xxmsonormal"/>
            </w:pPr>
            <w:r>
              <w:rPr>
                <w:color w:val="000000"/>
                <w:sz w:val="22"/>
                <w:szCs w:val="22"/>
              </w:rPr>
              <w:t>£120 per parish or parish ward plus actual costs of ballot papers and postal voting packs only</w:t>
            </w:r>
          </w:p>
        </w:tc>
      </w:tr>
      <w:tr w:rsidR="00174C9F" w14:paraId="77447656" w14:textId="77777777" w:rsidTr="00174C9F">
        <w:trPr>
          <w:trHeight w:val="505"/>
        </w:trPr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A9B9C" w14:textId="77777777" w:rsidR="00174C9F" w:rsidRDefault="00174C9F">
            <w:pPr>
              <w:pStyle w:val="xxmsonormal"/>
            </w:pPr>
            <w:r>
              <w:rPr>
                <w:color w:val="000000"/>
                <w:sz w:val="22"/>
                <w:szCs w:val="22"/>
              </w:rPr>
              <w:t>Parish By-Election – uncontested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658C" w14:textId="77777777" w:rsidR="00174C9F" w:rsidRDefault="00174C9F">
            <w:pPr>
              <w:pStyle w:val="xxmsonormal"/>
            </w:pPr>
            <w:r>
              <w:rPr>
                <w:color w:val="000000"/>
                <w:sz w:val="22"/>
                <w:szCs w:val="22"/>
              </w:rPr>
              <w:t>£120 per parish or parish ward</w:t>
            </w:r>
          </w:p>
        </w:tc>
      </w:tr>
      <w:tr w:rsidR="00174C9F" w14:paraId="25675667" w14:textId="77777777" w:rsidTr="00174C9F">
        <w:trPr>
          <w:trHeight w:val="775"/>
        </w:trPr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CB037" w14:textId="77777777" w:rsidR="00174C9F" w:rsidRDefault="00174C9F">
            <w:pPr>
              <w:pStyle w:val="xxmsonormal"/>
            </w:pPr>
            <w:r>
              <w:rPr>
                <w:color w:val="000000"/>
                <w:sz w:val="22"/>
                <w:szCs w:val="22"/>
              </w:rPr>
              <w:t>Parish By-Election – contested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0E1E9" w14:textId="77777777" w:rsidR="00174C9F" w:rsidRDefault="00174C9F">
            <w:pPr>
              <w:pStyle w:val="xxmsonormal"/>
            </w:pPr>
            <w:r>
              <w:rPr>
                <w:color w:val="000000"/>
                <w:sz w:val="22"/>
                <w:szCs w:val="22"/>
              </w:rPr>
              <w:t>Whole costs of running the election per parish or parish ward</w:t>
            </w:r>
          </w:p>
        </w:tc>
      </w:tr>
    </w:tbl>
    <w:p w14:paraId="16575792" w14:textId="77777777" w:rsidR="00174C9F" w:rsidRDefault="00174C9F" w:rsidP="00174C9F">
      <w:pPr>
        <w:rPr>
          <w:b/>
          <w:bCs/>
          <w:sz w:val="24"/>
          <w:szCs w:val="24"/>
          <w:u w:val="single"/>
        </w:rPr>
      </w:pPr>
    </w:p>
    <w:p w14:paraId="379B2832" w14:textId="77777777" w:rsidR="00174C9F" w:rsidRDefault="00174C9F" w:rsidP="00174C9F">
      <w:pPr>
        <w:rPr>
          <w:b/>
          <w:bCs/>
          <w:sz w:val="24"/>
          <w:szCs w:val="24"/>
          <w:u w:val="single"/>
        </w:rPr>
      </w:pPr>
    </w:p>
    <w:p w14:paraId="5F4057C3" w14:textId="3D689316" w:rsidR="00174C9F" w:rsidRPr="00174C9F" w:rsidRDefault="00174C9F" w:rsidP="00174C9F">
      <w:pPr>
        <w:rPr>
          <w:b/>
          <w:bCs/>
          <w:sz w:val="24"/>
          <w:szCs w:val="24"/>
          <w:u w:val="single"/>
        </w:rPr>
      </w:pPr>
      <w:r w:rsidRPr="00174C9F">
        <w:rPr>
          <w:b/>
          <w:bCs/>
          <w:sz w:val="24"/>
          <w:szCs w:val="24"/>
          <w:u w:val="single"/>
        </w:rPr>
        <w:t>Statutory Fees for Supply of the Electoral Register to those entitled to receive it</w:t>
      </w:r>
      <w:r w:rsidR="00476AD3">
        <w:rPr>
          <w:b/>
          <w:bCs/>
          <w:sz w:val="24"/>
          <w:szCs w:val="24"/>
          <w:u w:val="single"/>
        </w:rPr>
        <w:t xml:space="preserve"> who are required to pay.</w:t>
      </w:r>
    </w:p>
    <w:p w14:paraId="7A2AEEAE" w14:textId="7F95F3F7" w:rsidR="00174C9F" w:rsidRDefault="00174C9F" w:rsidP="00174C9F">
      <w:r>
        <w:t xml:space="preserve">The statutory fees for supply of </w:t>
      </w:r>
      <w:r w:rsidR="00476AD3">
        <w:t xml:space="preserve">either </w:t>
      </w:r>
      <w:r>
        <w:t>the</w:t>
      </w:r>
      <w:r>
        <w:t xml:space="preserve"> full</w:t>
      </w:r>
      <w:r>
        <w:t xml:space="preserve"> electoral</w:t>
      </w:r>
      <w:r w:rsidR="00476AD3">
        <w:t xml:space="preserve"> register,</w:t>
      </w:r>
      <w:r>
        <w:t xml:space="preserve"> or</w:t>
      </w:r>
      <w:r w:rsidR="00476AD3">
        <w:t xml:space="preserve"> the</w:t>
      </w:r>
      <w:r>
        <w:t xml:space="preserve"> open</w:t>
      </w:r>
      <w:r>
        <w:t xml:space="preserve"> (edited)</w:t>
      </w:r>
      <w:r>
        <w:t xml:space="preserve"> registe</w:t>
      </w:r>
      <w:r>
        <w:t>r are:</w:t>
      </w:r>
    </w:p>
    <w:p w14:paraId="5902D820" w14:textId="77777777" w:rsidR="00174C9F" w:rsidRDefault="00174C9F" w:rsidP="00174C9F">
      <w:r>
        <w:t xml:space="preserve">▪ Data: £20.00 plus £1.50 for each 1,000 entries (or remaining part of </w:t>
      </w:r>
    </w:p>
    <w:p w14:paraId="7ACD3C7B" w14:textId="36BD3FB2" w:rsidR="00174C9F" w:rsidRDefault="00174C9F" w:rsidP="00174C9F">
      <w:r>
        <w:t xml:space="preserve">1,000 entries) </w:t>
      </w:r>
    </w:p>
    <w:p w14:paraId="37CCA0F5" w14:textId="77777777" w:rsidR="00174C9F" w:rsidRDefault="00174C9F" w:rsidP="00174C9F">
      <w:r>
        <w:t xml:space="preserve">▪ Printed: £10.00 plus £5.00 for each 1,000 entries (or remaining part </w:t>
      </w:r>
    </w:p>
    <w:p w14:paraId="4047B09E" w14:textId="77777777" w:rsidR="00174C9F" w:rsidRDefault="00174C9F" w:rsidP="00174C9F">
      <w:r>
        <w:t>of 1,000 entries)</w:t>
      </w:r>
    </w:p>
    <w:p w14:paraId="7343C7FF" w14:textId="77777777" w:rsidR="00174C9F" w:rsidRDefault="00174C9F" w:rsidP="00174C9F"/>
    <w:p w14:paraId="16926D73" w14:textId="154157F9" w:rsidR="00174C9F" w:rsidRDefault="00174C9F" w:rsidP="00174C9F">
      <w:r>
        <w:t>Please note that as Lancaster City Council administers two parliamentary constituencies, Lancaster &amp; Wyre and Morecambe &amp; Lunesdale, these charges are applicable to EACH parliamentary constituency separately</w:t>
      </w:r>
      <w:r w:rsidR="00476AD3">
        <w:t xml:space="preserve">, should you require both.  </w:t>
      </w:r>
    </w:p>
    <w:p w14:paraId="4CCC3F39" w14:textId="21D59DA8" w:rsidR="00476AD3" w:rsidRDefault="00476AD3" w:rsidP="00174C9F">
      <w:r>
        <w:t>VAT is not payable on any register that is sold because the supply is not in the course or furtherance of any business carried on by the registration officer.</w:t>
      </w:r>
    </w:p>
    <w:p w14:paraId="716131F7" w14:textId="0EF6B6C7" w:rsidR="008F28AB" w:rsidRDefault="008F28AB" w:rsidP="00174C9F"/>
    <w:sectPr w:rsidR="008F2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9F"/>
    <w:rsid w:val="00056FD1"/>
    <w:rsid w:val="00174C9F"/>
    <w:rsid w:val="00476AD3"/>
    <w:rsid w:val="008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9168"/>
  <w15:chartTrackingRefBased/>
  <w15:docId w15:val="{13444212-CE8D-4839-9B8D-0A00E05B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C9F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msonormal"/>
    <w:basedOn w:val="Normal"/>
    <w:rsid w:val="00174C9F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City Council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Horabin, Ann</dc:creator>
  <cp:keywords/>
  <dc:description/>
  <cp:lastModifiedBy>Horabin, Ann</cp:lastModifiedBy>
  <cp:revision>1</cp:revision>
  <dcterms:created xsi:type="dcterms:W3CDTF">2025-01-22T13:45:00Z</dcterms:created>
  <dcterms:modified xsi:type="dcterms:W3CDTF">2025-01-22T14:04:00Z</dcterms:modified>
</cp:coreProperties>
</file>