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6719" w14:textId="7D0F8F53" w:rsidR="009F3603" w:rsidRDefault="00D478C9">
      <w:r>
        <w:rPr>
          <w:noProof/>
        </w:rPr>
        <w:pict w14:anchorId="27E04C46">
          <v:shapetype id="_x0000_t202" coordsize="21600,21600" o:spt="202" path="m,l,21600r21600,l21600,xe">
            <v:stroke joinstyle="miter"/>
            <v:path gradientshapeok="t" o:connecttype="rect"/>
          </v:shapetype>
          <v:shape id="_x0000_s2121" type="#_x0000_t202" style="position:absolute;margin-left:189.25pt;margin-top:228.35pt;width:105.75pt;height:99.1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8SKQIAAE8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CybngWqoD4itRbGDseJxE0L9gclPXZ3Sd33PbOC&#10;EvVBozzLbDYL4xCN2fwGuST22lNde5jmCFVST8m43fg4QpE4c48ybmUkOOg9ZnLKGbs28n6asDAW&#10;13aM+vUfWP8E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3F4/EikCAABPBAAADgAAAAAAAAAAAAAAAAAuAgAAZHJzL2Uyb0Rv&#10;Yy54bWxQSwECLQAUAAYACAAAACEASFsnctsAAAAHAQAADwAAAAAAAAAAAAAAAACDBAAAZHJzL2Rv&#10;d25yZXYueG1sUEsFBgAAAAAEAAQA8wAAAIsFAAAAAA==&#10;">
            <v:textbox style="mso-next-textbox:#_x0000_s2121">
              <w:txbxContent>
                <w:p w14:paraId="55FD70E6" w14:textId="77777777" w:rsidR="00A76A05" w:rsidRDefault="00A76A05" w:rsidP="00A76A05">
                  <w:pPr>
                    <w:spacing w:before="120"/>
                    <w:jc w:val="right"/>
                    <w:rPr>
                      <w:rFonts w:ascii="Arial" w:hAnsi="Arial" w:cs="Arial"/>
                    </w:rPr>
                  </w:pPr>
                  <w:r>
                    <w:rPr>
                      <w:rFonts w:ascii="Arial" w:hAnsi="Arial" w:cs="Arial"/>
                    </w:rPr>
                    <w:t>8b</w:t>
                  </w:r>
                </w:p>
                <w:p w14:paraId="0AB63FAE" w14:textId="49BCC4BD" w:rsidR="00E53168" w:rsidRDefault="00E53168" w:rsidP="00D478C9">
                  <w:pPr>
                    <w:jc w:val="center"/>
                    <w:rPr>
                      <w:rFonts w:ascii="Arial" w:hAnsi="Arial" w:cs="Arial"/>
                      <w:b/>
                      <w:bCs/>
                    </w:rPr>
                  </w:pPr>
                  <w:r>
                    <w:rPr>
                      <w:rFonts w:ascii="Arial" w:hAnsi="Arial" w:cs="Arial"/>
                      <w:b/>
                      <w:bCs/>
                    </w:rPr>
                    <w:t>The Little Wardrobe</w:t>
                  </w:r>
                </w:p>
                <w:p w14:paraId="13C61D54" w14:textId="3EB4F0B1" w:rsidR="00E53168" w:rsidRPr="00D478C9" w:rsidRDefault="00D478C9" w:rsidP="00D478C9">
                  <w:pPr>
                    <w:jc w:val="center"/>
                    <w:rPr>
                      <w:rFonts w:ascii="Arial" w:hAnsi="Arial" w:cs="Arial"/>
                      <w:i/>
                      <w:iCs/>
                    </w:rPr>
                  </w:pPr>
                  <w:r>
                    <w:rPr>
                      <w:rFonts w:ascii="Arial" w:hAnsi="Arial" w:cs="Arial"/>
                      <w:i/>
                      <w:iCs/>
                    </w:rPr>
                    <w:t xml:space="preserve">Pre-loved clothing, </w:t>
                  </w:r>
                  <w:r w:rsidR="00B85C87">
                    <w:rPr>
                      <w:rFonts w:ascii="Arial" w:hAnsi="Arial" w:cs="Arial"/>
                      <w:i/>
                      <w:iCs/>
                    </w:rPr>
                    <w:t>shoes &amp;</w:t>
                  </w:r>
                  <w:r>
                    <w:rPr>
                      <w:rFonts w:ascii="Arial" w:hAnsi="Arial" w:cs="Arial"/>
                      <w:i/>
                      <w:iCs/>
                    </w:rPr>
                    <w:t xml:space="preserve"> jewellery</w:t>
                  </w:r>
                </w:p>
              </w:txbxContent>
            </v:textbox>
            <w10:wrap type="square"/>
          </v:shape>
        </w:pict>
      </w:r>
      <w:r>
        <w:pict w14:anchorId="62DAEC4C">
          <v:shape id="_x0000_s2119" type="#_x0000_t202" style="position:absolute;margin-left:292.5pt;margin-top:228.35pt;width:99.8pt;height:99.1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8SKQIAAE8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CybngWqoD4itRbGDseJxE0L9gclPXZ3Sd33PbOC&#10;EvVBozzLbDYL4xCN2fwGuST22lNde5jmCFVST8m43fg4QpE4c48ybmUkOOg9ZnLKGbs28n6asDAW&#10;13aM+vUfWP8E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3F4/EikCAABPBAAADgAAAAAAAAAAAAAAAAAuAgAAZHJzL2Uyb0Rv&#10;Yy54bWxQSwECLQAUAAYACAAAACEASFsnctsAAAAHAQAADwAAAAAAAAAAAAAAAACDBAAAZHJzL2Rv&#10;d25yZXYueG1sUEsFBgAAAAAEAAQA8wAAAIsFAAAAAA==&#10;">
            <v:textbox style="mso-next-textbox:#_x0000_s2119">
              <w:txbxContent>
                <w:p w14:paraId="36663E72" w14:textId="77777777" w:rsidR="00122CD2" w:rsidRDefault="00122CD2" w:rsidP="00122CD2">
                  <w:pPr>
                    <w:spacing w:before="120"/>
                    <w:jc w:val="right"/>
                    <w:rPr>
                      <w:rFonts w:ascii="Arial" w:hAnsi="Arial" w:cs="Arial"/>
                      <w:color w:val="000000"/>
                    </w:rPr>
                  </w:pPr>
                  <w:r>
                    <w:rPr>
                      <w:rFonts w:ascii="Arial" w:hAnsi="Arial" w:cs="Arial"/>
                      <w:color w:val="000000"/>
                    </w:rPr>
                    <w:t>8a</w:t>
                  </w:r>
                </w:p>
                <w:p w14:paraId="3A122ECD" w14:textId="77777777" w:rsidR="00E53168" w:rsidRPr="003D087D" w:rsidRDefault="00E53168" w:rsidP="00E53168">
                  <w:pPr>
                    <w:jc w:val="center"/>
                    <w:rPr>
                      <w:rFonts w:ascii="Arial" w:hAnsi="Arial" w:cs="Arial"/>
                      <w:b/>
                      <w:bCs/>
                      <w:color w:val="000000"/>
                    </w:rPr>
                  </w:pPr>
                  <w:r>
                    <w:rPr>
                      <w:rFonts w:ascii="Arial" w:hAnsi="Arial" w:cs="Arial"/>
                      <w:b/>
                      <w:bCs/>
                      <w:color w:val="000000"/>
                    </w:rPr>
                    <w:t>Lunchbox Studios</w:t>
                  </w:r>
                </w:p>
                <w:p w14:paraId="669A4DB4" w14:textId="77777777" w:rsidR="00E53168" w:rsidRPr="00345B78" w:rsidRDefault="00E53168" w:rsidP="00E53168">
                  <w:pPr>
                    <w:jc w:val="center"/>
                    <w:rPr>
                      <w:rFonts w:ascii="Arial" w:hAnsi="Arial" w:cs="Arial"/>
                      <w:bCs/>
                      <w:color w:val="000000"/>
                    </w:rPr>
                  </w:pPr>
                  <w:r>
                    <w:rPr>
                      <w:rFonts w:ascii="Arial" w:hAnsi="Arial" w:cs="Arial"/>
                      <w:i/>
                      <w:iCs/>
                      <w:color w:val="000000"/>
                    </w:rPr>
                    <w:t>Risograph art prints &amp; small gifts</w:t>
                  </w:r>
                </w:p>
                <w:p w14:paraId="1D3BC18E" w14:textId="15500666" w:rsidR="00122CD2" w:rsidRDefault="00122CD2" w:rsidP="00E53168">
                  <w:pPr>
                    <w:jc w:val="center"/>
                    <w:rPr>
                      <w:color w:val="000000"/>
                    </w:rPr>
                  </w:pPr>
                </w:p>
              </w:txbxContent>
            </v:textbox>
            <w10:wrap type="square"/>
          </v:shape>
        </w:pict>
      </w:r>
      <w:r>
        <w:rPr>
          <w:noProof/>
        </w:rPr>
        <w:pict w14:anchorId="6B3D7F9E">
          <v:oval id="_x0000_s2103" style="position:absolute;margin-left:392.3pt;margin-top:271.1pt;width:13.75pt;height:13.15pt;z-index:251659264" fillcolor="black" strokecolor="#f2f2f2" strokeweight="3pt">
            <v:shadow type="perspective" color="#7f7f7f" opacity=".5" offset="1pt" offset2="-1pt"/>
          </v:oval>
        </w:pict>
      </w:r>
      <w:r>
        <w:rPr>
          <w:noProof/>
        </w:rPr>
        <w:pict w14:anchorId="3155CD4E">
          <v:oval id="_x0000_s2102" style="position:absolute;margin-left:175.5pt;margin-top:271.1pt;width:13.75pt;height:13.15pt;z-index:251658240" fillcolor="black" strokecolor="#f2f2f2" strokeweight="3pt">
            <v:shadow type="perspective" color="#7f7f7f" opacity=".5" offset="1pt" offset2="-1pt"/>
          </v:oval>
        </w:pict>
      </w:r>
      <w:r w:rsidR="00B85C87">
        <w:rPr>
          <w:noProof/>
        </w:rPr>
        <w:pict w14:anchorId="195E04E6">
          <v:group id="_x0000_s2123" style="position:absolute;margin-left:206.2pt;margin-top:36.65pt;width:69pt;height:41.25pt;z-index:251665408" coordorigin="5567,2342" coordsize="1380,828">
            <v:rect id="_x0000_s2124" style="position:absolute;left:5567;top:2426;width:1380;height:744"/>
            <v:rect id="_x0000_s2125" style="position:absolute;left:5589;top:2342;width:1344;height:143" stroked="f"/>
          </v:group>
        </w:pict>
      </w:r>
      <w:r w:rsidR="00B85C87">
        <w:rPr>
          <w:noProof/>
        </w:rPr>
        <w:pict w14:anchorId="633E0737">
          <v:rect id="_x0000_s2127" style="position:absolute;margin-left:242.45pt;margin-top:361.6pt;width:99.35pt;height:113pt;z-index:251666432">
            <v:textbox style="mso-next-textbox:#_x0000_s2127">
              <w:txbxContent>
                <w:p w14:paraId="10BC29CF" w14:textId="05A3DA11" w:rsidR="0023243F" w:rsidRDefault="0023243F" w:rsidP="0023243F">
                  <w:pPr>
                    <w:spacing w:before="120"/>
                    <w:jc w:val="right"/>
                    <w:rPr>
                      <w:rFonts w:ascii="Arial" w:hAnsi="Arial" w:cs="Arial"/>
                    </w:rPr>
                  </w:pPr>
                  <w:r>
                    <w:rPr>
                      <w:rFonts w:ascii="Arial" w:hAnsi="Arial" w:cs="Arial"/>
                    </w:rPr>
                    <w:t>1</w:t>
                  </w:r>
                </w:p>
                <w:p w14:paraId="355D9395" w14:textId="77777777" w:rsidR="0023243F" w:rsidRPr="00A77F96" w:rsidRDefault="0023243F" w:rsidP="0023243F">
                  <w:pPr>
                    <w:jc w:val="center"/>
                    <w:rPr>
                      <w:rFonts w:ascii="Arial" w:hAnsi="Arial" w:cs="Arial"/>
                      <w:b/>
                      <w:bCs/>
                    </w:rPr>
                  </w:pPr>
                  <w:r w:rsidRPr="00A77F96">
                    <w:rPr>
                      <w:rFonts w:ascii="Arial" w:hAnsi="Arial" w:cs="Arial"/>
                      <w:b/>
                      <w:bCs/>
                    </w:rPr>
                    <w:t>Miss Frog Ltd</w:t>
                  </w:r>
                </w:p>
                <w:p w14:paraId="61F39CD5" w14:textId="77777777" w:rsidR="0023243F" w:rsidRPr="00A77F96" w:rsidRDefault="0023243F" w:rsidP="0023243F">
                  <w:pPr>
                    <w:jc w:val="center"/>
                    <w:rPr>
                      <w:rFonts w:ascii="Arial" w:hAnsi="Arial" w:cs="Arial"/>
                      <w:i/>
                      <w:iCs/>
                    </w:rPr>
                  </w:pPr>
                  <w:r w:rsidRPr="00A77F96">
                    <w:rPr>
                      <w:rFonts w:ascii="Arial" w:hAnsi="Arial" w:cs="Arial"/>
                      <w:i/>
                      <w:iCs/>
                    </w:rPr>
                    <w:t>Novelty, nerdy, anime</w:t>
                  </w:r>
                </w:p>
                <w:p w14:paraId="59D4922F" w14:textId="77777777" w:rsidR="0023243F" w:rsidRPr="00A77F96" w:rsidRDefault="0023243F" w:rsidP="0023243F">
                  <w:pPr>
                    <w:jc w:val="center"/>
                    <w:rPr>
                      <w:rFonts w:ascii="Arial" w:hAnsi="Arial" w:cs="Arial"/>
                    </w:rPr>
                  </w:pPr>
                  <w:r w:rsidRPr="00A77F96">
                    <w:rPr>
                      <w:rFonts w:ascii="Arial" w:hAnsi="Arial" w:cs="Arial"/>
                      <w:i/>
                      <w:iCs/>
                    </w:rPr>
                    <w:t>Gothic and Wiccan</w:t>
                  </w:r>
                </w:p>
                <w:p w14:paraId="1EA8309C" w14:textId="77777777" w:rsidR="0023243F" w:rsidRDefault="0023243F" w:rsidP="0023243F">
                  <w:pPr>
                    <w:spacing w:before="120"/>
                    <w:jc w:val="right"/>
                    <w:rPr>
                      <w:rFonts w:ascii="Arial" w:hAnsi="Arial" w:cs="Arial"/>
                    </w:rPr>
                  </w:pPr>
                </w:p>
              </w:txbxContent>
            </v:textbox>
          </v:rect>
        </w:pict>
      </w:r>
      <w:r w:rsidR="00B85C87">
        <w:rPr>
          <w:noProof/>
        </w:rPr>
        <w:pict w14:anchorId="633E0737">
          <v:rect id="_x0000_s2066" style="position:absolute;margin-left:143.7pt;margin-top:361.6pt;width:99.35pt;height:113pt;z-index:251655168">
            <v:textbox style="mso-next-textbox:#_x0000_s2066">
              <w:txbxContent>
                <w:p w14:paraId="1504ED79" w14:textId="1F1FC794" w:rsidR="00977410" w:rsidRDefault="001100F8" w:rsidP="00B16EBF">
                  <w:pPr>
                    <w:spacing w:before="120"/>
                    <w:jc w:val="right"/>
                    <w:rPr>
                      <w:rFonts w:ascii="Arial" w:hAnsi="Arial" w:cs="Arial"/>
                    </w:rPr>
                  </w:pPr>
                  <w:r>
                    <w:rPr>
                      <w:rFonts w:ascii="Arial" w:hAnsi="Arial" w:cs="Arial"/>
                    </w:rPr>
                    <w:t>2</w:t>
                  </w:r>
                </w:p>
                <w:p w14:paraId="017C9D15" w14:textId="03735E2C" w:rsidR="00710743" w:rsidRDefault="00710743" w:rsidP="00710743">
                  <w:pPr>
                    <w:jc w:val="center"/>
                    <w:rPr>
                      <w:rFonts w:ascii="Arial" w:hAnsi="Arial" w:cs="Arial"/>
                      <w:b/>
                      <w:bCs/>
                      <w:color w:val="000000"/>
                    </w:rPr>
                  </w:pPr>
                  <w:r>
                    <w:rPr>
                      <w:rFonts w:ascii="Arial" w:hAnsi="Arial" w:cs="Arial"/>
                      <w:b/>
                      <w:bCs/>
                      <w:color w:val="000000"/>
                    </w:rPr>
                    <w:t xml:space="preserve">Rosie </w:t>
                  </w:r>
                  <w:r w:rsidR="00B443AA">
                    <w:rPr>
                      <w:rFonts w:ascii="Arial" w:hAnsi="Arial" w:cs="Arial"/>
                      <w:b/>
                      <w:bCs/>
                      <w:color w:val="000000"/>
                    </w:rPr>
                    <w:t>Witch</w:t>
                  </w:r>
                </w:p>
                <w:p w14:paraId="2A89BF4C" w14:textId="18956655" w:rsidR="00710743" w:rsidRPr="00A77F96" w:rsidRDefault="00B443AA" w:rsidP="00EE4E99">
                  <w:pPr>
                    <w:jc w:val="center"/>
                    <w:rPr>
                      <w:rFonts w:ascii="Arial" w:hAnsi="Arial" w:cs="Arial"/>
                      <w:i/>
                      <w:iCs/>
                    </w:rPr>
                  </w:pPr>
                  <w:r w:rsidRPr="00A77F96">
                    <w:rPr>
                      <w:rFonts w:ascii="Arial" w:hAnsi="Arial" w:cs="Arial"/>
                      <w:i/>
                      <w:iCs/>
                    </w:rPr>
                    <w:t xml:space="preserve">Original, handmade </w:t>
                  </w:r>
                  <w:r w:rsidR="00EE4E99" w:rsidRPr="00A77F96">
                    <w:rPr>
                      <w:rFonts w:ascii="Arial" w:hAnsi="Arial" w:cs="Arial"/>
                      <w:i/>
                      <w:iCs/>
                    </w:rPr>
                    <w:t>figurines, candles and souvenirs</w:t>
                  </w:r>
                </w:p>
              </w:txbxContent>
            </v:textbox>
          </v:rect>
        </w:pict>
      </w:r>
      <w:r w:rsidR="00B85C87">
        <w:rPr>
          <w:noProof/>
        </w:rPr>
        <w:pict w14:anchorId="46EEA4BA">
          <v:shape id="_x0000_s2111" type="#_x0000_t202" style="position:absolute;margin-left:32.8pt;margin-top:-57.6pt;width:242.35pt;height:98pt;z-index:251649024">
            <v:textbox style="mso-next-textbox:#_x0000_s2111">
              <w:txbxContent>
                <w:p w14:paraId="2F7DFC79" w14:textId="77777777" w:rsidR="008A7E08" w:rsidRDefault="00A76A05" w:rsidP="00A76A05">
                  <w:pPr>
                    <w:jc w:val="right"/>
                    <w:rPr>
                      <w:rFonts w:ascii="Arial" w:hAnsi="Arial" w:cs="Arial"/>
                    </w:rPr>
                  </w:pPr>
                  <w:r>
                    <w:rPr>
                      <w:rFonts w:ascii="Arial" w:hAnsi="Arial" w:cs="Arial"/>
                    </w:rPr>
                    <w:t>9</w:t>
                  </w:r>
                </w:p>
                <w:p w14:paraId="4963A6A1" w14:textId="77777777" w:rsidR="00CD1D32" w:rsidRPr="00587DBD" w:rsidRDefault="00CD1D32" w:rsidP="00CD1D32">
                  <w:pPr>
                    <w:jc w:val="center"/>
                    <w:rPr>
                      <w:rFonts w:ascii="Arial" w:hAnsi="Arial" w:cs="Arial"/>
                      <w:b/>
                      <w:color w:val="000000"/>
                    </w:rPr>
                  </w:pPr>
                  <w:r w:rsidRPr="00587DBD">
                    <w:rPr>
                      <w:rFonts w:ascii="Arial" w:hAnsi="Arial" w:cs="Arial"/>
                      <w:b/>
                      <w:color w:val="000000"/>
                    </w:rPr>
                    <w:t>Assembled Books</w:t>
                  </w:r>
                </w:p>
                <w:p w14:paraId="198327E3" w14:textId="77777777" w:rsidR="00A2590A" w:rsidRDefault="00A2590A" w:rsidP="00A2590A">
                  <w:pPr>
                    <w:jc w:val="center"/>
                    <w:rPr>
                      <w:rFonts w:ascii="Arial" w:hAnsi="Arial" w:cs="Arial"/>
                      <w:i/>
                    </w:rPr>
                  </w:pPr>
                  <w:r w:rsidRPr="00C568EC">
                    <w:rPr>
                      <w:rFonts w:ascii="Arial" w:hAnsi="Arial" w:cs="Arial"/>
                      <w:i/>
                    </w:rPr>
                    <w:t>Books</w:t>
                  </w:r>
                  <w:r>
                    <w:rPr>
                      <w:rFonts w:ascii="Arial" w:hAnsi="Arial" w:cs="Arial"/>
                      <w:i/>
                    </w:rPr>
                    <w:t xml:space="preserve"> and cards</w:t>
                  </w:r>
                </w:p>
                <w:p w14:paraId="579DEC61" w14:textId="77777777" w:rsidR="00A2590A" w:rsidRDefault="00A2590A" w:rsidP="00A2590A">
                  <w:pPr>
                    <w:jc w:val="center"/>
                    <w:rPr>
                      <w:rFonts w:ascii="Arial" w:hAnsi="Arial" w:cs="Arial"/>
                      <w:i/>
                    </w:rPr>
                  </w:pPr>
                  <w:r>
                    <w:rPr>
                      <w:rFonts w:ascii="Arial" w:hAnsi="Arial" w:cs="Arial"/>
                      <w:i/>
                    </w:rPr>
                    <w:t>J</w:t>
                  </w:r>
                  <w:r w:rsidRPr="00C568EC">
                    <w:rPr>
                      <w:rFonts w:ascii="Arial" w:hAnsi="Arial" w:cs="Arial"/>
                      <w:i/>
                    </w:rPr>
                    <w:t>igsaws</w:t>
                  </w:r>
                  <w:r>
                    <w:rPr>
                      <w:rFonts w:ascii="Arial" w:hAnsi="Arial" w:cs="Arial"/>
                      <w:i/>
                    </w:rPr>
                    <w:t xml:space="preserve"> and </w:t>
                  </w:r>
                  <w:r w:rsidRPr="00C568EC">
                    <w:rPr>
                      <w:rFonts w:ascii="Arial" w:hAnsi="Arial" w:cs="Arial"/>
                      <w:i/>
                    </w:rPr>
                    <w:t>games</w:t>
                  </w:r>
                </w:p>
                <w:p w14:paraId="608238ED" w14:textId="77777777" w:rsidR="00A2590A" w:rsidRDefault="00A2590A" w:rsidP="00A2590A">
                  <w:pPr>
                    <w:jc w:val="center"/>
                    <w:rPr>
                      <w:rFonts w:ascii="Arial" w:hAnsi="Arial" w:cs="Arial"/>
                      <w:i/>
                    </w:rPr>
                  </w:pPr>
                  <w:r>
                    <w:rPr>
                      <w:rFonts w:ascii="Arial" w:hAnsi="Arial" w:cs="Arial"/>
                      <w:i/>
                    </w:rPr>
                    <w:t>P</w:t>
                  </w:r>
                  <w:r w:rsidRPr="00C568EC">
                    <w:rPr>
                      <w:rFonts w:ascii="Arial" w:hAnsi="Arial" w:cs="Arial"/>
                      <w:i/>
                    </w:rPr>
                    <w:t>ostcards</w:t>
                  </w:r>
                </w:p>
                <w:p w14:paraId="139BCAA0" w14:textId="18C35AE8" w:rsidR="005E69D4" w:rsidRPr="008A7E08" w:rsidRDefault="005E69D4" w:rsidP="00A2590A">
                  <w:pPr>
                    <w:jc w:val="center"/>
                    <w:rPr>
                      <w:rFonts w:ascii="Arial" w:hAnsi="Arial" w:cs="Arial"/>
                    </w:rPr>
                  </w:pPr>
                </w:p>
              </w:txbxContent>
            </v:textbox>
          </v:shape>
        </w:pict>
      </w:r>
      <w:r w:rsidR="00B85C87">
        <w:rPr>
          <w:noProof/>
        </w:rPr>
        <w:pict w14:anchorId="1354662B">
          <v:shape id="_x0000_s2112" type="#_x0000_t202" style="position:absolute;margin-left:274.95pt;margin-top:-57.6pt;width:244.45pt;height:152.35pt;z-index:251650048">
            <v:textbox style="mso-next-textbox:#_x0000_s2112">
              <w:txbxContent>
                <w:p w14:paraId="1BA080C1" w14:textId="77777777" w:rsidR="00C8608D" w:rsidRPr="00755663" w:rsidRDefault="00C8608D" w:rsidP="00C8608D">
                  <w:pPr>
                    <w:jc w:val="right"/>
                    <w:rPr>
                      <w:rFonts w:ascii="Arial" w:hAnsi="Arial" w:cs="Arial"/>
                    </w:rPr>
                  </w:pPr>
                  <w:r w:rsidRPr="00755663">
                    <w:rPr>
                      <w:rFonts w:ascii="Arial" w:hAnsi="Arial" w:cs="Arial"/>
                    </w:rPr>
                    <w:t>Back Room</w:t>
                  </w:r>
                </w:p>
                <w:p w14:paraId="77783085" w14:textId="77777777" w:rsidR="00EF2134" w:rsidRDefault="00EF2134" w:rsidP="00C8608D">
                  <w:pPr>
                    <w:jc w:val="center"/>
                    <w:rPr>
                      <w:rFonts w:ascii="Arial" w:hAnsi="Arial" w:cs="Arial"/>
                      <w:i/>
                      <w:iCs/>
                    </w:rPr>
                  </w:pPr>
                </w:p>
                <w:p w14:paraId="3630A899" w14:textId="77777777" w:rsidR="00916C7D" w:rsidRDefault="00916C7D" w:rsidP="00C8608D">
                  <w:pPr>
                    <w:jc w:val="center"/>
                    <w:rPr>
                      <w:rFonts w:ascii="Arial" w:hAnsi="Arial" w:cs="Arial"/>
                      <w:i/>
                      <w:iCs/>
                    </w:rPr>
                  </w:pPr>
                </w:p>
                <w:p w14:paraId="0C334D3D" w14:textId="77777777" w:rsidR="00A2590A" w:rsidRDefault="00A2590A" w:rsidP="00F71ACC">
                  <w:pPr>
                    <w:jc w:val="center"/>
                    <w:rPr>
                      <w:rFonts w:ascii="Arial" w:hAnsi="Arial" w:cs="Arial"/>
                      <w:b/>
                      <w:bCs/>
                    </w:rPr>
                  </w:pPr>
                </w:p>
                <w:p w14:paraId="1550CB0A" w14:textId="5F95ADA4" w:rsidR="00780126" w:rsidRDefault="00780126" w:rsidP="00F71ACC">
                  <w:pPr>
                    <w:jc w:val="center"/>
                    <w:rPr>
                      <w:rFonts w:ascii="Arial" w:hAnsi="Arial" w:cs="Arial"/>
                      <w:b/>
                      <w:bCs/>
                    </w:rPr>
                  </w:pPr>
                  <w:r>
                    <w:rPr>
                      <w:rFonts w:ascii="Arial" w:hAnsi="Arial" w:cs="Arial"/>
                      <w:b/>
                      <w:bCs/>
                    </w:rPr>
                    <w:t>Hester’s Haberdashery &amp; Wool</w:t>
                  </w:r>
                </w:p>
                <w:p w14:paraId="731A9765" w14:textId="7CBA514D" w:rsidR="004E0622" w:rsidRPr="004E0622" w:rsidRDefault="004E0622" w:rsidP="00F71ACC">
                  <w:pPr>
                    <w:jc w:val="center"/>
                    <w:rPr>
                      <w:rFonts w:ascii="Arial" w:hAnsi="Arial" w:cs="Arial"/>
                      <w:i/>
                      <w:iCs/>
                    </w:rPr>
                  </w:pPr>
                  <w:r w:rsidRPr="004E0622">
                    <w:rPr>
                      <w:rFonts w:ascii="Arial" w:hAnsi="Arial" w:cs="Arial"/>
                      <w:i/>
                      <w:iCs/>
                    </w:rPr>
                    <w:t xml:space="preserve">Haberdashery </w:t>
                  </w:r>
                  <w:r w:rsidR="001C5512">
                    <w:rPr>
                      <w:rFonts w:ascii="Arial" w:hAnsi="Arial" w:cs="Arial"/>
                      <w:i/>
                      <w:iCs/>
                    </w:rPr>
                    <w:t>and</w:t>
                  </w:r>
                  <w:r w:rsidRPr="004E0622">
                    <w:rPr>
                      <w:rFonts w:ascii="Arial" w:hAnsi="Arial" w:cs="Arial"/>
                      <w:i/>
                      <w:iCs/>
                    </w:rPr>
                    <w:t xml:space="preserve"> wool </w:t>
                  </w:r>
                  <w:r w:rsidRPr="004E0622">
                    <w:rPr>
                      <w:rFonts w:ascii="Arial" w:hAnsi="Arial" w:cs="Arial"/>
                      <w:i/>
                      <w:iCs/>
                    </w:rPr>
                    <w:br/>
                  </w:r>
                </w:p>
              </w:txbxContent>
            </v:textbox>
          </v:shape>
        </w:pict>
      </w:r>
      <w:r w:rsidR="00B85C87">
        <w:rPr>
          <w:noProof/>
        </w:rPr>
        <w:pict w14:anchorId="1E05B479">
          <v:rect id="_x0000_s2065" style="position:absolute;margin-left:401.6pt;margin-top:357.45pt;width:192.8pt;height:117.15pt;z-index:251654144">
            <v:textbox style="mso-next-textbox:#_x0000_s2065">
              <w:txbxContent>
                <w:p w14:paraId="1CE592C5" w14:textId="169D837B" w:rsidR="002529FE" w:rsidRDefault="00CD1D32" w:rsidP="00CD1D32">
                  <w:pPr>
                    <w:jc w:val="right"/>
                    <w:rPr>
                      <w:rFonts w:ascii="Arial" w:hAnsi="Arial" w:cs="Arial"/>
                    </w:rPr>
                  </w:pPr>
                  <w:r>
                    <w:rPr>
                      <w:rFonts w:ascii="Arial" w:hAnsi="Arial" w:cs="Arial"/>
                    </w:rPr>
                    <w:t>7b</w:t>
                  </w:r>
                </w:p>
                <w:p w14:paraId="4FD99FEA" w14:textId="77777777" w:rsidR="00CD1D32" w:rsidRDefault="00CD1D32" w:rsidP="00CD1D32">
                  <w:pPr>
                    <w:jc w:val="center"/>
                    <w:rPr>
                      <w:rFonts w:ascii="Arial" w:hAnsi="Arial" w:cs="Arial"/>
                    </w:rPr>
                  </w:pPr>
                </w:p>
                <w:p w14:paraId="02E954F9" w14:textId="77777777" w:rsidR="00272140" w:rsidRDefault="00CD1D32" w:rsidP="00CD1D32">
                  <w:pPr>
                    <w:jc w:val="center"/>
                    <w:rPr>
                      <w:rFonts w:ascii="Arial" w:hAnsi="Arial" w:cs="Arial"/>
                      <w:b/>
                      <w:bCs/>
                    </w:rPr>
                  </w:pPr>
                  <w:r>
                    <w:rPr>
                      <w:rFonts w:ascii="Arial" w:hAnsi="Arial" w:cs="Arial"/>
                      <w:b/>
                      <w:bCs/>
                    </w:rPr>
                    <w:t>Miss Frog</w:t>
                  </w:r>
                </w:p>
                <w:p w14:paraId="4FD02776" w14:textId="20C57059" w:rsidR="00CD1D32" w:rsidRDefault="00272140" w:rsidP="00CD1D32">
                  <w:pPr>
                    <w:jc w:val="center"/>
                    <w:rPr>
                      <w:rFonts w:ascii="Arial" w:hAnsi="Arial" w:cs="Arial"/>
                      <w:b/>
                      <w:bCs/>
                    </w:rPr>
                  </w:pPr>
                  <w:r>
                    <w:rPr>
                      <w:rFonts w:ascii="Arial" w:hAnsi="Arial" w:cs="Arial"/>
                      <w:b/>
                      <w:bCs/>
                    </w:rPr>
                    <w:t>(including Zine Freak)</w:t>
                  </w:r>
                </w:p>
                <w:p w14:paraId="03D11B15" w14:textId="472F9188" w:rsidR="008D053E" w:rsidRDefault="00F81439" w:rsidP="00CD1D32">
                  <w:pPr>
                    <w:jc w:val="center"/>
                    <w:rPr>
                      <w:rFonts w:ascii="Arial" w:hAnsi="Arial" w:cs="Arial"/>
                      <w:i/>
                      <w:iCs/>
                    </w:rPr>
                  </w:pPr>
                  <w:r w:rsidRPr="00F81439">
                    <w:rPr>
                      <w:rFonts w:ascii="Arial" w:hAnsi="Arial" w:cs="Arial"/>
                      <w:i/>
                      <w:iCs/>
                    </w:rPr>
                    <w:t>Novelty, nerdy, anime</w:t>
                  </w:r>
                </w:p>
                <w:p w14:paraId="2E3C5853" w14:textId="535006EF" w:rsidR="003D72E9" w:rsidRDefault="00E53168" w:rsidP="00CD1D32">
                  <w:pPr>
                    <w:jc w:val="center"/>
                    <w:rPr>
                      <w:rFonts w:ascii="Arial" w:hAnsi="Arial" w:cs="Arial"/>
                    </w:rPr>
                  </w:pPr>
                  <w:r>
                    <w:rPr>
                      <w:rFonts w:ascii="Arial" w:hAnsi="Arial" w:cs="Arial"/>
                      <w:i/>
                      <w:iCs/>
                    </w:rPr>
                    <w:t>g</w:t>
                  </w:r>
                  <w:r w:rsidR="00F81439" w:rsidRPr="00F81439">
                    <w:rPr>
                      <w:rFonts w:ascii="Arial" w:hAnsi="Arial" w:cs="Arial"/>
                      <w:i/>
                      <w:iCs/>
                    </w:rPr>
                    <w:t xml:space="preserve">othic </w:t>
                  </w:r>
                  <w:r w:rsidR="008D053E">
                    <w:rPr>
                      <w:rFonts w:ascii="Arial" w:hAnsi="Arial" w:cs="Arial"/>
                      <w:i/>
                      <w:iCs/>
                    </w:rPr>
                    <w:t>and</w:t>
                  </w:r>
                  <w:r w:rsidR="00F81439" w:rsidRPr="00F81439">
                    <w:rPr>
                      <w:rFonts w:ascii="Arial" w:hAnsi="Arial" w:cs="Arial"/>
                      <w:i/>
                      <w:iCs/>
                    </w:rPr>
                    <w:t xml:space="preserve"> Wiccan</w:t>
                  </w:r>
                  <w:r>
                    <w:rPr>
                      <w:rFonts w:ascii="Arial" w:hAnsi="Arial" w:cs="Arial"/>
                      <w:i/>
                      <w:iCs/>
                    </w:rPr>
                    <w:t>; incense; comics &amp; zines; vinyl</w:t>
                  </w:r>
                </w:p>
              </w:txbxContent>
            </v:textbox>
          </v:rect>
        </w:pict>
      </w:r>
      <w:r w:rsidR="00B85C87">
        <w:rPr>
          <w:noProof/>
        </w:rPr>
        <w:pict w14:anchorId="5DA7C117">
          <v:rect id="_x0000_s2096" style="position:absolute;margin-left:386.1pt;margin-top:149.15pt;width:262.7pt;height:153.9pt;rotation:270;z-index:251657216">
            <v:textbox style="mso-next-textbox:#_x0000_s2096">
              <w:txbxContent>
                <w:p w14:paraId="2F070DB3" w14:textId="7440B16B" w:rsidR="006437F5" w:rsidRDefault="00602FEE" w:rsidP="00B16EBF">
                  <w:pPr>
                    <w:spacing w:before="120"/>
                    <w:jc w:val="right"/>
                    <w:rPr>
                      <w:rFonts w:ascii="Arial" w:hAnsi="Arial" w:cs="Arial"/>
                    </w:rPr>
                  </w:pPr>
                  <w:r>
                    <w:rPr>
                      <w:rFonts w:ascii="Arial" w:hAnsi="Arial" w:cs="Arial"/>
                    </w:rPr>
                    <w:t>6</w:t>
                  </w:r>
                  <w:r w:rsidR="00CD1D32">
                    <w:rPr>
                      <w:rFonts w:ascii="Arial" w:hAnsi="Arial" w:cs="Arial"/>
                    </w:rPr>
                    <w:t xml:space="preserve"> &amp; 7a</w:t>
                  </w:r>
                </w:p>
                <w:p w14:paraId="5CD12B91" w14:textId="77777777" w:rsidR="00CD1D32" w:rsidRDefault="00CD1D32" w:rsidP="00CD1D32">
                  <w:pPr>
                    <w:ind w:left="-142" w:right="-138"/>
                    <w:jc w:val="center"/>
                    <w:rPr>
                      <w:rFonts w:ascii="Arial" w:hAnsi="Arial" w:cs="Arial"/>
                    </w:rPr>
                  </w:pPr>
                </w:p>
                <w:p w14:paraId="7A90E166" w14:textId="77777777" w:rsidR="00CD1D32" w:rsidRDefault="00CD1D32" w:rsidP="00CD1D32">
                  <w:pPr>
                    <w:ind w:left="-142" w:right="-138"/>
                    <w:jc w:val="center"/>
                    <w:rPr>
                      <w:rFonts w:ascii="Arial" w:hAnsi="Arial" w:cs="Arial"/>
                    </w:rPr>
                  </w:pPr>
                </w:p>
                <w:p w14:paraId="35F47C0A" w14:textId="77777777" w:rsidR="00CD1D32" w:rsidRDefault="00CD1D32" w:rsidP="00CD1D32">
                  <w:pPr>
                    <w:ind w:left="-142" w:right="-138"/>
                    <w:jc w:val="center"/>
                    <w:rPr>
                      <w:rFonts w:ascii="Arial" w:hAnsi="Arial" w:cs="Arial"/>
                    </w:rPr>
                  </w:pPr>
                </w:p>
                <w:p w14:paraId="390AC59A" w14:textId="77777777" w:rsidR="00915D62" w:rsidRDefault="00915D62" w:rsidP="00CD1D32">
                  <w:pPr>
                    <w:ind w:left="-142" w:right="-138"/>
                    <w:jc w:val="center"/>
                    <w:rPr>
                      <w:rFonts w:ascii="Arial" w:hAnsi="Arial" w:cs="Arial"/>
                    </w:rPr>
                  </w:pPr>
                </w:p>
                <w:p w14:paraId="5C192862" w14:textId="77777777" w:rsidR="0023428E" w:rsidRDefault="0023428E" w:rsidP="00CD1D32">
                  <w:pPr>
                    <w:ind w:left="-142" w:right="-138"/>
                    <w:jc w:val="center"/>
                    <w:rPr>
                      <w:rFonts w:ascii="Arial" w:hAnsi="Arial" w:cs="Arial"/>
                    </w:rPr>
                  </w:pPr>
                </w:p>
                <w:p w14:paraId="0C12DCE0" w14:textId="77777777" w:rsidR="00CD1D32" w:rsidRDefault="00CD1D32" w:rsidP="00CD1D32">
                  <w:pPr>
                    <w:jc w:val="center"/>
                    <w:rPr>
                      <w:rFonts w:ascii="Arial" w:hAnsi="Arial" w:cs="Arial"/>
                      <w:b/>
                      <w:color w:val="000000"/>
                    </w:rPr>
                  </w:pPr>
                  <w:r>
                    <w:rPr>
                      <w:rFonts w:ascii="Arial" w:hAnsi="Arial" w:cs="Arial"/>
                      <w:b/>
                      <w:color w:val="000000"/>
                    </w:rPr>
                    <w:t>B’s Knees</w:t>
                  </w:r>
                </w:p>
                <w:p w14:paraId="33F27130" w14:textId="3E2062AF" w:rsidR="00A2590A" w:rsidRDefault="00A2590A" w:rsidP="00D33F25">
                  <w:pPr>
                    <w:jc w:val="center"/>
                    <w:rPr>
                      <w:rFonts w:ascii="Arial" w:hAnsi="Arial" w:cs="Arial"/>
                      <w:i/>
                      <w:color w:val="000000"/>
                    </w:rPr>
                  </w:pPr>
                  <w:r>
                    <w:rPr>
                      <w:rFonts w:ascii="Arial" w:hAnsi="Arial" w:cs="Arial"/>
                      <w:i/>
                      <w:color w:val="000000"/>
                    </w:rPr>
                    <w:t>V</w:t>
                  </w:r>
                  <w:r w:rsidR="00915D62" w:rsidRPr="00915D62">
                    <w:rPr>
                      <w:rFonts w:ascii="Arial" w:hAnsi="Arial" w:cs="Arial"/>
                      <w:i/>
                      <w:color w:val="000000"/>
                    </w:rPr>
                    <w:t>intage, upcycled</w:t>
                  </w:r>
                  <w:r w:rsidR="001C5512">
                    <w:rPr>
                      <w:rFonts w:ascii="Arial" w:hAnsi="Arial" w:cs="Arial"/>
                      <w:i/>
                      <w:color w:val="000000"/>
                    </w:rPr>
                    <w:t>,</w:t>
                  </w:r>
                  <w:r w:rsidR="00915D62" w:rsidRPr="00915D62">
                    <w:rPr>
                      <w:rFonts w:ascii="Arial" w:hAnsi="Arial" w:cs="Arial"/>
                      <w:i/>
                      <w:color w:val="000000"/>
                    </w:rPr>
                    <w:t xml:space="preserve"> quality clothes</w:t>
                  </w:r>
                  <w:r w:rsidR="008D053E">
                    <w:rPr>
                      <w:rFonts w:ascii="Arial" w:hAnsi="Arial" w:cs="Arial"/>
                      <w:i/>
                      <w:color w:val="000000"/>
                    </w:rPr>
                    <w:t xml:space="preserve"> and</w:t>
                  </w:r>
                  <w:r w:rsidR="00915D62" w:rsidRPr="00915D62">
                    <w:rPr>
                      <w:rFonts w:ascii="Arial" w:hAnsi="Arial" w:cs="Arial"/>
                      <w:i/>
                      <w:color w:val="000000"/>
                    </w:rPr>
                    <w:t xml:space="preserve"> accessories</w:t>
                  </w:r>
                </w:p>
                <w:p w14:paraId="73D9FFD9" w14:textId="77777777" w:rsidR="00BA1286" w:rsidRDefault="00BA1286" w:rsidP="00BA1286">
                  <w:pPr>
                    <w:jc w:val="center"/>
                    <w:rPr>
                      <w:rFonts w:ascii="Arial" w:hAnsi="Arial" w:cs="Arial"/>
                      <w:i/>
                      <w:color w:val="000000"/>
                    </w:rPr>
                  </w:pPr>
                  <w:r>
                    <w:rPr>
                      <w:rFonts w:ascii="Arial" w:hAnsi="Arial" w:cs="Arial"/>
                      <w:i/>
                      <w:color w:val="000000"/>
                    </w:rPr>
                    <w:t>S</w:t>
                  </w:r>
                  <w:r w:rsidRPr="00915D62">
                    <w:rPr>
                      <w:rFonts w:ascii="Arial" w:hAnsi="Arial" w:cs="Arial"/>
                      <w:i/>
                      <w:color w:val="000000"/>
                    </w:rPr>
                    <w:t>mall household items</w:t>
                  </w:r>
                </w:p>
                <w:p w14:paraId="203B9E53" w14:textId="7C978F95" w:rsidR="00A2590A" w:rsidRDefault="00A2590A" w:rsidP="00D33F25">
                  <w:pPr>
                    <w:jc w:val="center"/>
                    <w:rPr>
                      <w:rFonts w:ascii="Arial" w:hAnsi="Arial" w:cs="Arial"/>
                      <w:i/>
                      <w:color w:val="000000"/>
                    </w:rPr>
                  </w:pPr>
                  <w:r>
                    <w:rPr>
                      <w:rFonts w:ascii="Arial" w:hAnsi="Arial" w:cs="Arial"/>
                      <w:i/>
                      <w:color w:val="000000"/>
                    </w:rPr>
                    <w:t>T</w:t>
                  </w:r>
                  <w:r w:rsidR="00915D62" w:rsidRPr="00915D62">
                    <w:rPr>
                      <w:rFonts w:ascii="Arial" w:hAnsi="Arial" w:cs="Arial"/>
                      <w:i/>
                      <w:color w:val="000000"/>
                    </w:rPr>
                    <w:t>oiletries</w:t>
                  </w:r>
                  <w:r w:rsidR="00916C7D">
                    <w:rPr>
                      <w:rFonts w:ascii="Arial" w:hAnsi="Arial" w:cs="Arial"/>
                      <w:i/>
                      <w:color w:val="000000"/>
                    </w:rPr>
                    <w:t xml:space="preserve">, </w:t>
                  </w:r>
                  <w:r w:rsidR="0023428E">
                    <w:rPr>
                      <w:rFonts w:ascii="Arial" w:hAnsi="Arial" w:cs="Arial"/>
                      <w:i/>
                      <w:color w:val="000000"/>
                    </w:rPr>
                    <w:t>c</w:t>
                  </w:r>
                  <w:r w:rsidR="00915D62" w:rsidRPr="00915D62">
                    <w:rPr>
                      <w:rFonts w:ascii="Arial" w:hAnsi="Arial" w:cs="Arial"/>
                      <w:i/>
                      <w:color w:val="000000"/>
                    </w:rPr>
                    <w:t>andles</w:t>
                  </w:r>
                </w:p>
                <w:p w14:paraId="4EA77507" w14:textId="005E4289" w:rsidR="00F71ACC" w:rsidRDefault="00916C7D" w:rsidP="00D33F25">
                  <w:pPr>
                    <w:jc w:val="center"/>
                    <w:rPr>
                      <w:rFonts w:ascii="Arial" w:hAnsi="Arial" w:cs="Arial"/>
                    </w:rPr>
                  </w:pPr>
                  <w:r>
                    <w:rPr>
                      <w:rFonts w:ascii="Arial" w:hAnsi="Arial" w:cs="Arial"/>
                      <w:i/>
                      <w:color w:val="000000"/>
                    </w:rPr>
                    <w:t>and e</w:t>
                  </w:r>
                  <w:r w:rsidR="00915D62" w:rsidRPr="00915D62">
                    <w:rPr>
                      <w:rFonts w:ascii="Arial" w:hAnsi="Arial" w:cs="Arial"/>
                      <w:i/>
                      <w:color w:val="000000"/>
                    </w:rPr>
                    <w:t>phemera</w:t>
                  </w:r>
                </w:p>
              </w:txbxContent>
            </v:textbox>
          </v:rect>
        </w:pict>
      </w:r>
      <w:r w:rsidR="00B85C87">
        <w:rPr>
          <w:noProof/>
        </w:rPr>
        <w:pict w14:anchorId="3E77C1D9">
          <v:group id="_x0000_s2122" style="position:absolute;margin-left:529.5pt;margin-top:-64.95pt;width:206.3pt;height:114.2pt;z-index:251662336" coordorigin="12030,498" coordsize="4126,2284">
            <v:shape id="_x0000_s2110" type="#_x0000_t202" style="position:absolute;left:12236;top:1794;width:3739;height:988" stroked="f">
              <v:textbox style="mso-next-textbox:#_x0000_s2110">
                <w:txbxContent>
                  <w:p w14:paraId="3BFEA590" w14:textId="77777777" w:rsidR="00030404" w:rsidRPr="00866AC5" w:rsidRDefault="002529FE" w:rsidP="00F70450">
                    <w:pPr>
                      <w:jc w:val="center"/>
                      <w:rPr>
                        <w:rFonts w:ascii="Calibri" w:hAnsi="Calibri" w:cs="Calibri"/>
                        <w:bCs/>
                        <w:i/>
                        <w:iCs/>
                        <w:sz w:val="32"/>
                        <w:szCs w:val="32"/>
                      </w:rPr>
                    </w:pPr>
                    <w:r w:rsidRPr="00866AC5">
                      <w:rPr>
                        <w:rFonts w:ascii="Calibri" w:hAnsi="Calibri" w:cs="Calibri"/>
                        <w:bCs/>
                        <w:i/>
                        <w:iCs/>
                        <w:sz w:val="32"/>
                        <w:szCs w:val="32"/>
                      </w:rPr>
                      <w:t>Stalls</w:t>
                    </w:r>
                    <w:r w:rsidR="00DE7E45" w:rsidRPr="00866AC5">
                      <w:rPr>
                        <w:rFonts w:ascii="Calibri" w:hAnsi="Calibri" w:cs="Calibri"/>
                        <w:bCs/>
                        <w:i/>
                        <w:iCs/>
                        <w:sz w:val="32"/>
                        <w:szCs w:val="32"/>
                      </w:rPr>
                      <w:t xml:space="preserve"> </w:t>
                    </w:r>
                    <w:r w:rsidR="00030404" w:rsidRPr="00866AC5">
                      <w:rPr>
                        <w:rFonts w:ascii="Calibri" w:hAnsi="Calibri" w:cs="Calibri"/>
                        <w:bCs/>
                        <w:i/>
                        <w:iCs/>
                        <w:sz w:val="32"/>
                        <w:szCs w:val="32"/>
                      </w:rPr>
                      <w:t>with trader details</w:t>
                    </w:r>
                  </w:p>
                  <w:p w14:paraId="33224DD8" w14:textId="126A0D9A" w:rsidR="00EA7F8A" w:rsidRPr="00866AC5" w:rsidRDefault="00272140" w:rsidP="00ED4E3B">
                    <w:pPr>
                      <w:jc w:val="center"/>
                      <w:rPr>
                        <w:rFonts w:ascii="Calibri" w:hAnsi="Calibri" w:cs="Calibri"/>
                        <w:bCs/>
                        <w:i/>
                        <w:iCs/>
                        <w:sz w:val="32"/>
                        <w:szCs w:val="32"/>
                      </w:rPr>
                    </w:pPr>
                    <w:r>
                      <w:rPr>
                        <w:rFonts w:ascii="Calibri" w:hAnsi="Calibri" w:cs="Calibri"/>
                        <w:bCs/>
                        <w:i/>
                        <w:iCs/>
                        <w:color w:val="000000"/>
                        <w:sz w:val="32"/>
                        <w:szCs w:val="32"/>
                      </w:rPr>
                      <w:t>April</w:t>
                    </w:r>
                    <w:r w:rsidR="0029107B" w:rsidRPr="00866AC5">
                      <w:rPr>
                        <w:rFonts w:ascii="Calibri" w:hAnsi="Calibri" w:cs="Calibri"/>
                        <w:bCs/>
                        <w:i/>
                        <w:iCs/>
                        <w:sz w:val="32"/>
                        <w:szCs w:val="32"/>
                      </w:rPr>
                      <w:t xml:space="preserve"> 202</w:t>
                    </w:r>
                    <w:r w:rsidR="0023243F">
                      <w:rPr>
                        <w:rFonts w:ascii="Calibri" w:hAnsi="Calibri" w:cs="Calibri"/>
                        <w:bCs/>
                        <w:i/>
                        <w:iCs/>
                        <w:sz w:val="32"/>
                        <w:szCs w:val="32"/>
                      </w:rPr>
                      <w:t>6</w:t>
                    </w:r>
                  </w:p>
                  <w:p w14:paraId="75D767B6" w14:textId="77777777" w:rsidR="00B71D96" w:rsidRDefault="00B71D9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8" type="#_x0000_t75" style="position:absolute;left:12030;top:498;width:4126;height:1244" wrapcoords="2993 3114 1585 3114 1233 3697 1233 6227 998 8562 10800 9341 1174 9730 1409 12454 1409 15568 1174 18681 9626 18681 13148 18681 20250 18681 20661 18486 20309 15568 20250 12454 20543 9924 20074 9730 17961 9341 20661 8562 20426 3114 20191 3114 2993 3114">
              <v:imagedata r:id="rId10" o:title=""/>
            </v:shape>
          </v:group>
        </w:pict>
      </w:r>
      <w:r w:rsidR="00B85C87">
        <w:rPr>
          <w:noProof/>
        </w:rPr>
        <w:pict w14:anchorId="07A76FB8">
          <v:rect id="_x0000_s2064" style="position:absolute;margin-left:274.95pt;margin-top:94.75pt;width:165.55pt;height:91.85pt;z-index:251653120">
            <v:textbox style="mso-next-textbox:#_x0000_s2064">
              <w:txbxContent>
                <w:p w14:paraId="2DEB637B" w14:textId="77777777" w:rsidR="005E6473" w:rsidRDefault="00602FEE" w:rsidP="00B16EBF">
                  <w:pPr>
                    <w:spacing w:before="120"/>
                    <w:jc w:val="right"/>
                    <w:rPr>
                      <w:rFonts w:ascii="Arial" w:hAnsi="Arial" w:cs="Arial"/>
                    </w:rPr>
                  </w:pPr>
                  <w:r>
                    <w:rPr>
                      <w:rFonts w:ascii="Arial" w:hAnsi="Arial" w:cs="Arial"/>
                    </w:rPr>
                    <w:t>5</w:t>
                  </w:r>
                </w:p>
                <w:p w14:paraId="4B441E4D" w14:textId="77777777" w:rsidR="008A7E08" w:rsidRPr="00EC7DD5" w:rsidRDefault="00EC7DD5" w:rsidP="008A7E08">
                  <w:pPr>
                    <w:jc w:val="center"/>
                    <w:rPr>
                      <w:rFonts w:ascii="Arial" w:hAnsi="Arial" w:cs="Arial"/>
                      <w:b/>
                      <w:color w:val="000000"/>
                    </w:rPr>
                  </w:pPr>
                  <w:r>
                    <w:rPr>
                      <w:rFonts w:ascii="Arial" w:hAnsi="Arial" w:cs="Arial"/>
                      <w:b/>
                      <w:color w:val="000000"/>
                    </w:rPr>
                    <w:t>Celtic Dreams</w:t>
                  </w:r>
                </w:p>
                <w:p w14:paraId="36CCE433" w14:textId="77777777" w:rsidR="00BA1286" w:rsidRDefault="00EC7DD5" w:rsidP="008A7E08">
                  <w:pPr>
                    <w:jc w:val="center"/>
                    <w:rPr>
                      <w:rFonts w:ascii="Arial" w:hAnsi="Arial" w:cs="Arial"/>
                      <w:i/>
                      <w:color w:val="000000"/>
                    </w:rPr>
                  </w:pPr>
                  <w:r>
                    <w:rPr>
                      <w:rFonts w:ascii="Arial" w:hAnsi="Arial" w:cs="Arial"/>
                      <w:i/>
                      <w:color w:val="000000"/>
                    </w:rPr>
                    <w:t xml:space="preserve">Silver, vintage </w:t>
                  </w:r>
                  <w:r w:rsidR="001C5512">
                    <w:rPr>
                      <w:rFonts w:ascii="Arial" w:hAnsi="Arial" w:cs="Arial"/>
                      <w:i/>
                      <w:color w:val="000000"/>
                    </w:rPr>
                    <w:t>and</w:t>
                  </w:r>
                </w:p>
                <w:p w14:paraId="6D614199" w14:textId="5BED39BD" w:rsidR="001172C1" w:rsidRDefault="00EC7DD5" w:rsidP="008A7E08">
                  <w:pPr>
                    <w:jc w:val="center"/>
                    <w:rPr>
                      <w:rFonts w:ascii="Arial" w:hAnsi="Arial" w:cs="Arial"/>
                      <w:i/>
                      <w:color w:val="000000"/>
                    </w:rPr>
                  </w:pPr>
                  <w:r w:rsidRPr="00EC7DD5">
                    <w:rPr>
                      <w:rFonts w:ascii="Arial" w:hAnsi="Arial" w:cs="Arial"/>
                      <w:i/>
                      <w:color w:val="000000"/>
                    </w:rPr>
                    <w:t>antique jewellery</w:t>
                  </w:r>
                </w:p>
                <w:p w14:paraId="0F4B58CD" w14:textId="0045A4AC" w:rsidR="008A7E08" w:rsidRPr="00EC7DD5" w:rsidRDefault="001172C1" w:rsidP="008A7E08">
                  <w:pPr>
                    <w:jc w:val="center"/>
                    <w:rPr>
                      <w:rFonts w:ascii="Arial" w:hAnsi="Arial" w:cs="Arial"/>
                      <w:i/>
                      <w:color w:val="000000"/>
                    </w:rPr>
                  </w:pPr>
                  <w:r>
                    <w:rPr>
                      <w:rFonts w:ascii="Arial" w:hAnsi="Arial" w:cs="Arial"/>
                      <w:i/>
                      <w:color w:val="000000"/>
                    </w:rPr>
                    <w:t>C</w:t>
                  </w:r>
                  <w:r w:rsidR="00C457FC">
                    <w:rPr>
                      <w:rFonts w:ascii="Arial" w:hAnsi="Arial" w:cs="Arial"/>
                      <w:i/>
                      <w:color w:val="000000"/>
                    </w:rPr>
                    <w:t>ommissions</w:t>
                  </w:r>
                  <w:r>
                    <w:rPr>
                      <w:rFonts w:ascii="Arial" w:hAnsi="Arial" w:cs="Arial"/>
                      <w:i/>
                      <w:color w:val="000000"/>
                    </w:rPr>
                    <w:t xml:space="preserve"> </w:t>
                  </w:r>
                  <w:r w:rsidR="001C5512">
                    <w:rPr>
                      <w:rFonts w:ascii="Arial" w:hAnsi="Arial" w:cs="Arial"/>
                      <w:i/>
                      <w:color w:val="000000"/>
                    </w:rPr>
                    <w:t xml:space="preserve">and </w:t>
                  </w:r>
                  <w:r>
                    <w:rPr>
                      <w:rFonts w:ascii="Arial" w:hAnsi="Arial" w:cs="Arial"/>
                      <w:i/>
                      <w:color w:val="000000"/>
                    </w:rPr>
                    <w:t>repairs</w:t>
                  </w:r>
                </w:p>
                <w:p w14:paraId="589A685E" w14:textId="77777777" w:rsidR="008A7E08" w:rsidRDefault="008A7E08" w:rsidP="00B16EBF">
                  <w:pPr>
                    <w:spacing w:before="120"/>
                    <w:jc w:val="right"/>
                    <w:rPr>
                      <w:rFonts w:ascii="Arial" w:hAnsi="Arial" w:cs="Arial"/>
                    </w:rPr>
                  </w:pPr>
                </w:p>
                <w:p w14:paraId="36A2CB52" w14:textId="77777777" w:rsidR="00A1424E" w:rsidRPr="00B20AAB" w:rsidRDefault="00A1424E" w:rsidP="00A1424E">
                  <w:pPr>
                    <w:jc w:val="center"/>
                    <w:rPr>
                      <w:rFonts w:ascii="Arial" w:hAnsi="Arial" w:cs="Arial"/>
                      <w:i/>
                      <w:color w:val="000000"/>
                    </w:rPr>
                  </w:pPr>
                </w:p>
                <w:p w14:paraId="1E5ED538" w14:textId="77777777" w:rsidR="002529FE" w:rsidRDefault="002529FE" w:rsidP="00FE2514">
                  <w:pPr>
                    <w:jc w:val="center"/>
                  </w:pPr>
                </w:p>
                <w:p w14:paraId="3726834F" w14:textId="77777777" w:rsidR="000126DD" w:rsidRDefault="000126DD" w:rsidP="005E6473">
                  <w:pPr>
                    <w:jc w:val="right"/>
                    <w:rPr>
                      <w:rFonts w:ascii="Arial" w:hAnsi="Arial" w:cs="Arial"/>
                    </w:rPr>
                  </w:pPr>
                </w:p>
              </w:txbxContent>
            </v:textbox>
          </v:rect>
        </w:pict>
      </w:r>
      <w:r w:rsidR="00B85C87">
        <w:rPr>
          <w:noProof/>
        </w:rPr>
        <w:pict w14:anchorId="3D758996">
          <v:rect id="_x0000_s2113" style="position:absolute;margin-left:142.2pt;margin-top:95pt;width:14.2pt;height:90.75pt;z-index:251661312" stroked="f"/>
        </w:pict>
      </w:r>
      <w:r w:rsidR="00B85C87">
        <w:rPr>
          <w:noProof/>
        </w:rPr>
        <w:pict w14:anchorId="612C0B9E">
          <v:shape id="_x0000_s2088" type="#_x0000_t202" style="position:absolute;margin-left:325.25pt;margin-top:375.85pt;width:88.3pt;height:83.3pt;z-index:251651072" stroked="f">
            <v:fill opacity="0"/>
            <v:textbox style="mso-next-textbox:#_x0000_s2088">
              <w:txbxContent>
                <w:p w14:paraId="176C5C74" w14:textId="77777777" w:rsidR="00B22842" w:rsidRPr="00B863D7" w:rsidRDefault="00B22842" w:rsidP="00B22842">
                  <w:pPr>
                    <w:jc w:val="center"/>
                    <w:rPr>
                      <w:rFonts w:ascii="Arial" w:hAnsi="Arial" w:cs="Arial"/>
                      <w:sz w:val="72"/>
                      <w:szCs w:val="72"/>
                    </w:rPr>
                  </w:pPr>
                  <w:r w:rsidRPr="00B863D7">
                    <w:rPr>
                      <w:rFonts w:ascii="Arial" w:hAnsi="Arial" w:cs="Arial"/>
                      <w:sz w:val="72"/>
                      <w:szCs w:val="72"/>
                    </w:rPr>
                    <w:t>↑</w:t>
                  </w:r>
                </w:p>
                <w:p w14:paraId="33238417" w14:textId="77777777" w:rsidR="00B22842" w:rsidRDefault="00B22842" w:rsidP="00977410">
                  <w:pPr>
                    <w:jc w:val="center"/>
                    <w:rPr>
                      <w:rFonts w:ascii="Arial" w:hAnsi="Arial" w:cs="Arial"/>
                      <w:sz w:val="32"/>
                      <w:szCs w:val="32"/>
                    </w:rPr>
                  </w:pPr>
                </w:p>
                <w:p w14:paraId="748F37CD" w14:textId="77777777" w:rsidR="00977410" w:rsidRPr="008176EE" w:rsidRDefault="008176EE" w:rsidP="00977410">
                  <w:pPr>
                    <w:jc w:val="center"/>
                    <w:rPr>
                      <w:rFonts w:ascii="Arial" w:hAnsi="Arial" w:cs="Arial"/>
                    </w:rPr>
                  </w:pPr>
                  <w:r>
                    <w:rPr>
                      <w:rFonts w:ascii="Arial" w:hAnsi="Arial" w:cs="Arial"/>
                    </w:rPr>
                    <w:t>Entrance</w:t>
                  </w:r>
                </w:p>
              </w:txbxContent>
            </v:textbox>
          </v:shape>
        </w:pict>
      </w:r>
      <w:r w:rsidR="00B85C87">
        <w:rPr>
          <w:noProof/>
        </w:rPr>
        <w:pict w14:anchorId="71C69B37">
          <v:rect id="_x0000_s2105" style="position:absolute;margin-left:-31.4pt;margin-top:121.5pt;width:202.45pt;height:147.75pt;rotation:270;z-index:251660288">
            <v:textbox style="mso-next-textbox:#_x0000_s2105">
              <w:txbxContent>
                <w:p w14:paraId="3D328A87" w14:textId="77777777" w:rsidR="00FC77C5" w:rsidRDefault="00FC77C5" w:rsidP="00977410">
                  <w:pPr>
                    <w:jc w:val="right"/>
                    <w:rPr>
                      <w:rFonts w:ascii="Arial" w:hAnsi="Arial" w:cs="Arial"/>
                    </w:rPr>
                  </w:pPr>
                </w:p>
                <w:p w14:paraId="56F9359B" w14:textId="77777777" w:rsidR="00FC77C5" w:rsidRDefault="00FC77C5" w:rsidP="00FE2514">
                  <w:pPr>
                    <w:jc w:val="center"/>
                    <w:rPr>
                      <w:rFonts w:ascii="Arial" w:hAnsi="Arial" w:cs="Arial"/>
                      <w:color w:val="000000"/>
                    </w:rPr>
                  </w:pPr>
                </w:p>
                <w:p w14:paraId="318A6FF9" w14:textId="77777777" w:rsidR="00B16EBF" w:rsidRDefault="00B16EBF" w:rsidP="006C0165">
                  <w:pPr>
                    <w:jc w:val="center"/>
                    <w:rPr>
                      <w:rFonts w:ascii="Arial" w:hAnsi="Arial" w:cs="Arial"/>
                      <w:color w:val="000000"/>
                    </w:rPr>
                  </w:pPr>
                </w:p>
                <w:p w14:paraId="26F6762E" w14:textId="77777777" w:rsidR="00B16EBF" w:rsidRDefault="00B16EBF" w:rsidP="006C0165">
                  <w:pPr>
                    <w:jc w:val="center"/>
                    <w:rPr>
                      <w:rFonts w:ascii="Arial" w:hAnsi="Arial" w:cs="Arial"/>
                      <w:color w:val="000000"/>
                    </w:rPr>
                  </w:pPr>
                </w:p>
                <w:p w14:paraId="7370BDEE" w14:textId="77777777" w:rsidR="00C8608D" w:rsidRPr="00587DBD" w:rsidRDefault="00C8608D" w:rsidP="006D493E">
                  <w:pPr>
                    <w:jc w:val="center"/>
                    <w:rPr>
                      <w:rFonts w:ascii="Arial" w:hAnsi="Arial" w:cs="Arial"/>
                      <w:b/>
                      <w:color w:val="000000"/>
                    </w:rPr>
                  </w:pPr>
                  <w:r w:rsidRPr="00587DBD">
                    <w:rPr>
                      <w:rFonts w:ascii="Arial" w:hAnsi="Arial" w:cs="Arial"/>
                      <w:b/>
                      <w:color w:val="000000"/>
                    </w:rPr>
                    <w:t>Assembled Books</w:t>
                  </w:r>
                </w:p>
                <w:p w14:paraId="47FD5EE7" w14:textId="77777777" w:rsidR="00F05A77" w:rsidRDefault="00C568EC" w:rsidP="006D493E">
                  <w:pPr>
                    <w:jc w:val="center"/>
                    <w:rPr>
                      <w:rFonts w:ascii="Arial" w:hAnsi="Arial" w:cs="Arial"/>
                      <w:i/>
                    </w:rPr>
                  </w:pPr>
                  <w:r w:rsidRPr="00C568EC">
                    <w:rPr>
                      <w:rFonts w:ascii="Arial" w:hAnsi="Arial" w:cs="Arial"/>
                      <w:i/>
                    </w:rPr>
                    <w:t>Books</w:t>
                  </w:r>
                  <w:r w:rsidR="00CE7A2E">
                    <w:rPr>
                      <w:rFonts w:ascii="Arial" w:hAnsi="Arial" w:cs="Arial"/>
                      <w:i/>
                    </w:rPr>
                    <w:t xml:space="preserve"> and cards</w:t>
                  </w:r>
                </w:p>
                <w:p w14:paraId="7595E9DF" w14:textId="77777777" w:rsidR="00F846A6" w:rsidRDefault="00F846A6" w:rsidP="006D493E">
                  <w:pPr>
                    <w:jc w:val="center"/>
                    <w:rPr>
                      <w:rFonts w:ascii="Arial" w:hAnsi="Arial" w:cs="Arial"/>
                      <w:i/>
                    </w:rPr>
                  </w:pPr>
                  <w:r>
                    <w:rPr>
                      <w:rFonts w:ascii="Arial" w:hAnsi="Arial" w:cs="Arial"/>
                      <w:i/>
                    </w:rPr>
                    <w:t>J</w:t>
                  </w:r>
                  <w:r w:rsidR="00C568EC" w:rsidRPr="00C568EC">
                    <w:rPr>
                      <w:rFonts w:ascii="Arial" w:hAnsi="Arial" w:cs="Arial"/>
                      <w:i/>
                    </w:rPr>
                    <w:t>igsaws</w:t>
                  </w:r>
                  <w:r w:rsidR="00CE7A2E">
                    <w:rPr>
                      <w:rFonts w:ascii="Arial" w:hAnsi="Arial" w:cs="Arial"/>
                      <w:i/>
                    </w:rPr>
                    <w:t xml:space="preserve"> and </w:t>
                  </w:r>
                  <w:r w:rsidR="00C568EC" w:rsidRPr="00C568EC">
                    <w:rPr>
                      <w:rFonts w:ascii="Arial" w:hAnsi="Arial" w:cs="Arial"/>
                      <w:i/>
                    </w:rPr>
                    <w:t>games</w:t>
                  </w:r>
                </w:p>
                <w:p w14:paraId="1DA80214" w14:textId="24F567A5" w:rsidR="00F846A6" w:rsidRDefault="00F846A6" w:rsidP="006D493E">
                  <w:pPr>
                    <w:jc w:val="center"/>
                    <w:rPr>
                      <w:rFonts w:ascii="Arial" w:hAnsi="Arial" w:cs="Arial"/>
                      <w:i/>
                    </w:rPr>
                  </w:pPr>
                  <w:r>
                    <w:rPr>
                      <w:rFonts w:ascii="Arial" w:hAnsi="Arial" w:cs="Arial"/>
                      <w:i/>
                    </w:rPr>
                    <w:t>P</w:t>
                  </w:r>
                  <w:r w:rsidR="00C568EC" w:rsidRPr="00C568EC">
                    <w:rPr>
                      <w:rFonts w:ascii="Arial" w:hAnsi="Arial" w:cs="Arial"/>
                      <w:i/>
                    </w:rPr>
                    <w:t>ostcards</w:t>
                  </w:r>
                </w:p>
                <w:p w14:paraId="145A6E36" w14:textId="77777777" w:rsidR="00BA1286" w:rsidRDefault="00F846A6" w:rsidP="006D493E">
                  <w:pPr>
                    <w:jc w:val="center"/>
                    <w:rPr>
                      <w:rFonts w:ascii="Arial" w:hAnsi="Arial" w:cs="Arial"/>
                      <w:i/>
                    </w:rPr>
                  </w:pPr>
                  <w:r>
                    <w:rPr>
                      <w:rFonts w:ascii="Arial" w:hAnsi="Arial" w:cs="Arial"/>
                      <w:i/>
                    </w:rPr>
                    <w:t>G</w:t>
                  </w:r>
                  <w:r w:rsidR="00C568EC" w:rsidRPr="00C568EC">
                    <w:rPr>
                      <w:rFonts w:ascii="Arial" w:hAnsi="Arial" w:cs="Arial"/>
                      <w:i/>
                    </w:rPr>
                    <w:t>emstones,</w:t>
                  </w:r>
                  <w:r w:rsidR="00F05A77">
                    <w:rPr>
                      <w:rFonts w:ascii="Arial" w:hAnsi="Arial" w:cs="Arial"/>
                      <w:i/>
                    </w:rPr>
                    <w:t xml:space="preserve"> rocks</w:t>
                  </w:r>
                </w:p>
                <w:p w14:paraId="701D1977" w14:textId="66A2F33E" w:rsidR="00F846A6" w:rsidRDefault="00F05A77" w:rsidP="006D493E">
                  <w:pPr>
                    <w:jc w:val="center"/>
                    <w:rPr>
                      <w:rFonts w:ascii="Arial" w:hAnsi="Arial" w:cs="Arial"/>
                      <w:i/>
                    </w:rPr>
                  </w:pPr>
                  <w:r>
                    <w:rPr>
                      <w:rFonts w:ascii="Arial" w:hAnsi="Arial" w:cs="Arial"/>
                      <w:i/>
                    </w:rPr>
                    <w:t>and</w:t>
                  </w:r>
                  <w:r w:rsidR="00C568EC" w:rsidRPr="00C568EC">
                    <w:rPr>
                      <w:rFonts w:ascii="Arial" w:hAnsi="Arial" w:cs="Arial"/>
                      <w:i/>
                    </w:rPr>
                    <w:t xml:space="preserve"> fossils</w:t>
                  </w:r>
                </w:p>
                <w:p w14:paraId="15CA41C5" w14:textId="2766D60E" w:rsidR="00755663" w:rsidRDefault="00F846A6" w:rsidP="006D493E">
                  <w:pPr>
                    <w:jc w:val="center"/>
                    <w:rPr>
                      <w:rFonts w:ascii="Arial" w:hAnsi="Arial" w:cs="Arial"/>
                      <w:color w:val="000000"/>
                    </w:rPr>
                  </w:pPr>
                  <w:r>
                    <w:rPr>
                      <w:rFonts w:ascii="Arial" w:hAnsi="Arial" w:cs="Arial"/>
                      <w:i/>
                    </w:rPr>
                    <w:t>M</w:t>
                  </w:r>
                  <w:r w:rsidR="00C568EC" w:rsidRPr="00C568EC">
                    <w:rPr>
                      <w:rFonts w:ascii="Arial" w:hAnsi="Arial" w:cs="Arial"/>
                      <w:i/>
                    </w:rPr>
                    <w:t>obiles</w:t>
                  </w:r>
                </w:p>
                <w:p w14:paraId="0B49D020" w14:textId="77777777" w:rsidR="00FC77C5" w:rsidRDefault="00FC77C5" w:rsidP="006D493E">
                  <w:pPr>
                    <w:jc w:val="center"/>
                    <w:rPr>
                      <w:rFonts w:ascii="Arial" w:hAnsi="Arial" w:cs="Arial"/>
                      <w:color w:val="000000"/>
                    </w:rPr>
                  </w:pPr>
                </w:p>
                <w:p w14:paraId="29C21FE3" w14:textId="77777777" w:rsidR="00FC77C5" w:rsidRDefault="00FC77C5" w:rsidP="006D493E">
                  <w:pPr>
                    <w:jc w:val="center"/>
                    <w:rPr>
                      <w:rFonts w:ascii="Arial" w:hAnsi="Arial" w:cs="Arial"/>
                      <w:color w:val="000000"/>
                    </w:rPr>
                  </w:pPr>
                </w:p>
                <w:p w14:paraId="174E0D27" w14:textId="77777777" w:rsidR="00FC77C5" w:rsidRDefault="00FC77C5" w:rsidP="006D493E">
                  <w:pPr>
                    <w:jc w:val="center"/>
                    <w:rPr>
                      <w:rFonts w:ascii="Arial" w:hAnsi="Arial" w:cs="Arial"/>
                      <w:color w:val="000000"/>
                    </w:rPr>
                  </w:pPr>
                </w:p>
                <w:p w14:paraId="285B41CC" w14:textId="77777777" w:rsidR="00FC77C5" w:rsidRDefault="00FC77C5" w:rsidP="006D493E">
                  <w:pPr>
                    <w:jc w:val="center"/>
                    <w:rPr>
                      <w:rFonts w:ascii="Arial" w:hAnsi="Arial" w:cs="Arial"/>
                      <w:color w:val="000000"/>
                    </w:rPr>
                  </w:pPr>
                </w:p>
                <w:p w14:paraId="4FF80487" w14:textId="77777777" w:rsidR="00FC77C5" w:rsidRPr="008F4AFA" w:rsidRDefault="00FC77C5" w:rsidP="006D493E">
                  <w:pPr>
                    <w:jc w:val="center"/>
                    <w:rPr>
                      <w:rFonts w:ascii="Arial" w:hAnsi="Arial" w:cs="Arial"/>
                      <w:color w:val="000000"/>
                    </w:rPr>
                  </w:pPr>
                </w:p>
                <w:p w14:paraId="78D28B94" w14:textId="77777777" w:rsidR="00FC77C5" w:rsidRDefault="00FC77C5" w:rsidP="006C0165">
                  <w:pPr>
                    <w:jc w:val="center"/>
                    <w:rPr>
                      <w:rFonts w:ascii="Arial" w:hAnsi="Arial" w:cs="Arial"/>
                    </w:rPr>
                  </w:pPr>
                </w:p>
                <w:p w14:paraId="4041931E" w14:textId="77777777" w:rsidR="00FC77C5" w:rsidRDefault="00FC77C5" w:rsidP="001E7FD0">
                  <w:pPr>
                    <w:jc w:val="center"/>
                    <w:rPr>
                      <w:rFonts w:ascii="Arial" w:hAnsi="Arial" w:cs="Arial"/>
                      <w:color w:val="FF0000"/>
                    </w:rPr>
                  </w:pPr>
                </w:p>
                <w:p w14:paraId="2EB5C489" w14:textId="77777777" w:rsidR="00FC77C5" w:rsidRDefault="00FC77C5" w:rsidP="001E7FD0">
                  <w:pPr>
                    <w:jc w:val="right"/>
                  </w:pPr>
                </w:p>
              </w:txbxContent>
            </v:textbox>
          </v:rect>
        </w:pict>
      </w:r>
      <w:r w:rsidR="00B85C87">
        <w:rPr>
          <w:noProof/>
        </w:rPr>
        <w:pict w14:anchorId="43B1FB62">
          <v:rect id="_x0000_s2068" style="position:absolute;margin-left:-21.35pt;margin-top:309.55pt;width:182.35pt;height:147.75pt;rotation:270;z-index:251656192">
            <v:textbox style="mso-next-textbox:#_x0000_s2068">
              <w:txbxContent>
                <w:p w14:paraId="01B41A46" w14:textId="77777777" w:rsidR="00977410" w:rsidRPr="00B16EBF" w:rsidRDefault="00977410" w:rsidP="00B16EBF">
                  <w:pPr>
                    <w:spacing w:before="120"/>
                    <w:jc w:val="right"/>
                    <w:rPr>
                      <w:rFonts w:ascii="Arial" w:hAnsi="Arial" w:cs="Arial"/>
                    </w:rPr>
                  </w:pPr>
                  <w:r w:rsidRPr="00B16EBF">
                    <w:rPr>
                      <w:rFonts w:ascii="Arial" w:hAnsi="Arial" w:cs="Arial"/>
                    </w:rPr>
                    <w:t>3</w:t>
                  </w:r>
                </w:p>
                <w:p w14:paraId="7560AF44" w14:textId="77777777" w:rsidR="00455D0C" w:rsidRDefault="00455D0C" w:rsidP="003D72E9">
                  <w:pPr>
                    <w:jc w:val="center"/>
                    <w:rPr>
                      <w:rFonts w:ascii="Arial" w:hAnsi="Arial" w:cs="Arial"/>
                      <w:color w:val="000000"/>
                    </w:rPr>
                  </w:pPr>
                </w:p>
                <w:p w14:paraId="692FD3E2" w14:textId="77777777" w:rsidR="00ED489A" w:rsidRDefault="00ED489A" w:rsidP="00ED489A">
                  <w:pPr>
                    <w:jc w:val="center"/>
                    <w:rPr>
                      <w:rFonts w:ascii="Arial" w:hAnsi="Arial" w:cs="Arial"/>
                      <w:b/>
                    </w:rPr>
                  </w:pPr>
                  <w:r>
                    <w:rPr>
                      <w:rFonts w:ascii="Arial" w:hAnsi="Arial" w:cs="Arial"/>
                      <w:b/>
                    </w:rPr>
                    <w:t>Asian Arts &amp; Crafts</w:t>
                  </w:r>
                </w:p>
                <w:p w14:paraId="6AE0726B" w14:textId="77777777" w:rsidR="00ED489A" w:rsidRDefault="00ED489A" w:rsidP="00ED489A">
                  <w:pPr>
                    <w:jc w:val="center"/>
                    <w:rPr>
                      <w:rFonts w:ascii="Arial" w:hAnsi="Arial" w:cs="Arial"/>
                      <w:b/>
                    </w:rPr>
                  </w:pPr>
                  <w:r>
                    <w:rPr>
                      <w:rFonts w:ascii="Arial" w:hAnsi="Arial" w:cs="Arial"/>
                      <w:b/>
                    </w:rPr>
                    <w:t>Lancaster</w:t>
                  </w:r>
                </w:p>
                <w:p w14:paraId="520322E4" w14:textId="77777777" w:rsidR="0098027B" w:rsidRDefault="00A16140" w:rsidP="00F846A6">
                  <w:pPr>
                    <w:jc w:val="center"/>
                    <w:rPr>
                      <w:rFonts w:ascii="Arial" w:hAnsi="Arial" w:cs="Arial"/>
                      <w:i/>
                    </w:rPr>
                  </w:pPr>
                  <w:r w:rsidRPr="00A16140">
                    <w:rPr>
                      <w:rFonts w:ascii="Arial" w:hAnsi="Arial" w:cs="Arial"/>
                      <w:i/>
                    </w:rPr>
                    <w:t>Traditional Asian arts</w:t>
                  </w:r>
                </w:p>
                <w:p w14:paraId="1973D828" w14:textId="22026C58" w:rsidR="00F846A6" w:rsidRDefault="008D053E" w:rsidP="00F846A6">
                  <w:pPr>
                    <w:jc w:val="center"/>
                    <w:rPr>
                      <w:rFonts w:ascii="Arial" w:hAnsi="Arial" w:cs="Arial"/>
                      <w:i/>
                    </w:rPr>
                  </w:pPr>
                  <w:r>
                    <w:rPr>
                      <w:rFonts w:ascii="Arial" w:hAnsi="Arial" w:cs="Arial"/>
                      <w:i/>
                    </w:rPr>
                    <w:t>and</w:t>
                  </w:r>
                  <w:r w:rsidR="00A16140" w:rsidRPr="00A16140">
                    <w:rPr>
                      <w:rFonts w:ascii="Arial" w:hAnsi="Arial" w:cs="Arial"/>
                      <w:i/>
                    </w:rPr>
                    <w:t xml:space="preserve"> crafts</w:t>
                  </w:r>
                </w:p>
                <w:p w14:paraId="65846025" w14:textId="19FD26CC" w:rsidR="00F846A6" w:rsidRDefault="00A16140" w:rsidP="00F846A6">
                  <w:pPr>
                    <w:jc w:val="center"/>
                    <w:rPr>
                      <w:rFonts w:ascii="Arial" w:hAnsi="Arial" w:cs="Arial"/>
                      <w:i/>
                    </w:rPr>
                  </w:pPr>
                  <w:r w:rsidRPr="00A16140">
                    <w:rPr>
                      <w:rFonts w:ascii="Arial" w:hAnsi="Arial" w:cs="Arial"/>
                      <w:i/>
                    </w:rPr>
                    <w:t>Asian food</w:t>
                  </w:r>
                  <w:r w:rsidR="0092689D">
                    <w:rPr>
                      <w:rFonts w:ascii="Arial" w:hAnsi="Arial" w:cs="Arial"/>
                      <w:i/>
                    </w:rPr>
                    <w:t xml:space="preserve"> </w:t>
                  </w:r>
                  <w:r w:rsidR="008D053E">
                    <w:rPr>
                      <w:rFonts w:ascii="Arial" w:hAnsi="Arial" w:cs="Arial"/>
                      <w:i/>
                    </w:rPr>
                    <w:t>and</w:t>
                  </w:r>
                  <w:r w:rsidR="0092689D">
                    <w:rPr>
                      <w:rFonts w:ascii="Arial" w:hAnsi="Arial" w:cs="Arial"/>
                      <w:i/>
                    </w:rPr>
                    <w:t xml:space="preserve"> drink</w:t>
                  </w:r>
                </w:p>
                <w:p w14:paraId="3F927399" w14:textId="373ECA75" w:rsidR="006C0165" w:rsidRPr="00F846A6" w:rsidRDefault="00F235D6" w:rsidP="00F846A6">
                  <w:pPr>
                    <w:jc w:val="center"/>
                    <w:rPr>
                      <w:rFonts w:ascii="Arial" w:hAnsi="Arial" w:cs="Arial"/>
                      <w:i/>
                    </w:rPr>
                  </w:pPr>
                  <w:r>
                    <w:rPr>
                      <w:rFonts w:ascii="Arial" w:hAnsi="Arial" w:cs="Arial"/>
                      <w:i/>
                    </w:rPr>
                    <w:t>S</w:t>
                  </w:r>
                  <w:r w:rsidR="00A16140" w:rsidRPr="00A16140">
                    <w:rPr>
                      <w:rFonts w:ascii="Arial" w:hAnsi="Arial" w:cs="Arial"/>
                      <w:i/>
                    </w:rPr>
                    <w:t>ewing</w:t>
                  </w:r>
                  <w:r w:rsidR="008D053E">
                    <w:rPr>
                      <w:rFonts w:ascii="Arial" w:hAnsi="Arial" w:cs="Arial"/>
                      <w:i/>
                    </w:rPr>
                    <w:t xml:space="preserve"> and</w:t>
                  </w:r>
                  <w:r>
                    <w:rPr>
                      <w:rFonts w:ascii="Arial" w:hAnsi="Arial" w:cs="Arial"/>
                      <w:i/>
                    </w:rPr>
                    <w:t xml:space="preserve"> repairs </w:t>
                  </w:r>
                  <w:r w:rsidR="00A16140" w:rsidRPr="00A16140">
                    <w:rPr>
                      <w:rFonts w:ascii="Arial" w:hAnsi="Arial" w:cs="Arial"/>
                      <w:i/>
                    </w:rPr>
                    <w:t>service</w:t>
                  </w:r>
                </w:p>
              </w:txbxContent>
            </v:textbox>
          </v:rect>
        </w:pict>
      </w:r>
      <w:r w:rsidR="00B85C87">
        <w:rPr>
          <w:noProof/>
        </w:rPr>
        <w:pict w14:anchorId="5BE93F93">
          <v:rect id="_x0000_s2060" style="position:absolute;margin-left:143.7pt;margin-top:94.15pt;width:63.2pt;height:92.45pt;z-index:251652096">
            <v:textbox style="mso-next-textbox:#_x0000_s2060">
              <w:txbxContent>
                <w:p w14:paraId="32F6C876" w14:textId="77777777" w:rsidR="00977410" w:rsidRDefault="00FC77C5" w:rsidP="00FC77C5">
                  <w:pPr>
                    <w:spacing w:before="120"/>
                    <w:jc w:val="right"/>
                    <w:rPr>
                      <w:rFonts w:ascii="Arial" w:hAnsi="Arial" w:cs="Arial"/>
                    </w:rPr>
                  </w:pPr>
                  <w:r>
                    <w:rPr>
                      <w:rFonts w:ascii="Arial" w:hAnsi="Arial" w:cs="Arial"/>
                    </w:rPr>
                    <w:t xml:space="preserve"> 4</w:t>
                  </w:r>
                </w:p>
                <w:p w14:paraId="40751C67" w14:textId="77777777" w:rsidR="00FE2514" w:rsidRDefault="00FE2514" w:rsidP="00FE2514">
                  <w:pPr>
                    <w:jc w:val="right"/>
                    <w:rPr>
                      <w:rFonts w:ascii="Arial" w:hAnsi="Arial" w:cs="Arial"/>
                    </w:rPr>
                  </w:pPr>
                </w:p>
                <w:p w14:paraId="67CF6479" w14:textId="77777777" w:rsidR="00DC14CB" w:rsidRDefault="00DC14CB" w:rsidP="00FE2514">
                  <w:pPr>
                    <w:jc w:val="center"/>
                  </w:pPr>
                </w:p>
              </w:txbxContent>
            </v:textbox>
          </v:rect>
        </w:pict>
      </w:r>
    </w:p>
    <w:sectPr w:rsidR="009F3603" w:rsidSect="00817A08">
      <w:pgSz w:w="16838" w:h="11906" w:orient="landscape"/>
      <w:pgMar w:top="1797" w:right="1440" w:bottom="1797"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0E48" w14:textId="77777777" w:rsidR="004872DD" w:rsidRDefault="004872DD" w:rsidP="00977B66">
      <w:r>
        <w:separator/>
      </w:r>
    </w:p>
  </w:endnote>
  <w:endnote w:type="continuationSeparator" w:id="0">
    <w:p w14:paraId="4CFBC300" w14:textId="77777777" w:rsidR="004872DD" w:rsidRDefault="004872DD" w:rsidP="0097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3A60" w14:textId="77777777" w:rsidR="004872DD" w:rsidRDefault="004872DD" w:rsidP="00977B66">
      <w:r>
        <w:separator/>
      </w:r>
    </w:p>
  </w:footnote>
  <w:footnote w:type="continuationSeparator" w:id="0">
    <w:p w14:paraId="3954606C" w14:textId="77777777" w:rsidR="004872DD" w:rsidRDefault="004872DD" w:rsidP="00977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02794"/>
    <w:multiLevelType w:val="hybridMultilevel"/>
    <w:tmpl w:val="FD9C14DC"/>
    <w:lvl w:ilvl="0" w:tplc="3F0C351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C02553"/>
    <w:multiLevelType w:val="hybridMultilevel"/>
    <w:tmpl w:val="481E0B32"/>
    <w:lvl w:ilvl="0" w:tplc="D94857A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0913CF"/>
    <w:multiLevelType w:val="hybridMultilevel"/>
    <w:tmpl w:val="9EE2C130"/>
    <w:lvl w:ilvl="0" w:tplc="6A3279C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D3F55"/>
    <w:multiLevelType w:val="hybridMultilevel"/>
    <w:tmpl w:val="308A7BC0"/>
    <w:lvl w:ilvl="0" w:tplc="FBC4573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626">
    <w:abstractNumId w:val="0"/>
  </w:num>
  <w:num w:numId="2" w16cid:durableId="1179274249">
    <w:abstractNumId w:val="1"/>
  </w:num>
  <w:num w:numId="3" w16cid:durableId="1110125910">
    <w:abstractNumId w:val="3"/>
  </w:num>
  <w:num w:numId="4" w16cid:durableId="1913079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410"/>
    <w:rsid w:val="00001244"/>
    <w:rsid w:val="000126DD"/>
    <w:rsid w:val="00013FE9"/>
    <w:rsid w:val="00025D70"/>
    <w:rsid w:val="00030404"/>
    <w:rsid w:val="00031D32"/>
    <w:rsid w:val="0003632C"/>
    <w:rsid w:val="0003760C"/>
    <w:rsid w:val="00040438"/>
    <w:rsid w:val="00083E5C"/>
    <w:rsid w:val="000870DC"/>
    <w:rsid w:val="00087FD6"/>
    <w:rsid w:val="0009080D"/>
    <w:rsid w:val="000C2ECB"/>
    <w:rsid w:val="000C7564"/>
    <w:rsid w:val="000D0B14"/>
    <w:rsid w:val="00103959"/>
    <w:rsid w:val="00105046"/>
    <w:rsid w:val="00105178"/>
    <w:rsid w:val="001100F8"/>
    <w:rsid w:val="001172C1"/>
    <w:rsid w:val="00122665"/>
    <w:rsid w:val="00122CD2"/>
    <w:rsid w:val="001378AD"/>
    <w:rsid w:val="00144ABE"/>
    <w:rsid w:val="00154943"/>
    <w:rsid w:val="0017117F"/>
    <w:rsid w:val="00173129"/>
    <w:rsid w:val="00181F79"/>
    <w:rsid w:val="0019385D"/>
    <w:rsid w:val="001A4C61"/>
    <w:rsid w:val="001A7828"/>
    <w:rsid w:val="001B25AC"/>
    <w:rsid w:val="001B277C"/>
    <w:rsid w:val="001C5512"/>
    <w:rsid w:val="001D5CC4"/>
    <w:rsid w:val="001E11E5"/>
    <w:rsid w:val="001E1D95"/>
    <w:rsid w:val="001E2C2B"/>
    <w:rsid w:val="001E5871"/>
    <w:rsid w:val="001E7FD0"/>
    <w:rsid w:val="001F021C"/>
    <w:rsid w:val="001F1C64"/>
    <w:rsid w:val="001F457E"/>
    <w:rsid w:val="002059A4"/>
    <w:rsid w:val="00210C53"/>
    <w:rsid w:val="00225E8C"/>
    <w:rsid w:val="0023243F"/>
    <w:rsid w:val="00232F28"/>
    <w:rsid w:val="0023428E"/>
    <w:rsid w:val="00236AEE"/>
    <w:rsid w:val="002473CF"/>
    <w:rsid w:val="00250285"/>
    <w:rsid w:val="002529FE"/>
    <w:rsid w:val="00272140"/>
    <w:rsid w:val="002761AF"/>
    <w:rsid w:val="0029107B"/>
    <w:rsid w:val="002946C4"/>
    <w:rsid w:val="002A0A2F"/>
    <w:rsid w:val="002B0564"/>
    <w:rsid w:val="002B3193"/>
    <w:rsid w:val="002C3620"/>
    <w:rsid w:val="002D2CD3"/>
    <w:rsid w:val="002D70C2"/>
    <w:rsid w:val="002F60D7"/>
    <w:rsid w:val="003134F6"/>
    <w:rsid w:val="00324095"/>
    <w:rsid w:val="003328D9"/>
    <w:rsid w:val="00335751"/>
    <w:rsid w:val="00336673"/>
    <w:rsid w:val="00341AFE"/>
    <w:rsid w:val="0034281C"/>
    <w:rsid w:val="00345549"/>
    <w:rsid w:val="00345B78"/>
    <w:rsid w:val="0034641D"/>
    <w:rsid w:val="003509AC"/>
    <w:rsid w:val="003513A2"/>
    <w:rsid w:val="003534EB"/>
    <w:rsid w:val="00367AC0"/>
    <w:rsid w:val="003758AD"/>
    <w:rsid w:val="00381BD1"/>
    <w:rsid w:val="003973E5"/>
    <w:rsid w:val="003A0998"/>
    <w:rsid w:val="003C070C"/>
    <w:rsid w:val="003D087D"/>
    <w:rsid w:val="003D72E9"/>
    <w:rsid w:val="003E4B24"/>
    <w:rsid w:val="003F4336"/>
    <w:rsid w:val="00400D8E"/>
    <w:rsid w:val="00402A7B"/>
    <w:rsid w:val="00410924"/>
    <w:rsid w:val="0041251E"/>
    <w:rsid w:val="00422A1F"/>
    <w:rsid w:val="00424812"/>
    <w:rsid w:val="0042661F"/>
    <w:rsid w:val="0043466E"/>
    <w:rsid w:val="004528E6"/>
    <w:rsid w:val="00453652"/>
    <w:rsid w:val="00455D0C"/>
    <w:rsid w:val="004872DD"/>
    <w:rsid w:val="0048755E"/>
    <w:rsid w:val="00497B9A"/>
    <w:rsid w:val="004C0BE4"/>
    <w:rsid w:val="004D7435"/>
    <w:rsid w:val="004E0622"/>
    <w:rsid w:val="00532A69"/>
    <w:rsid w:val="00536CDD"/>
    <w:rsid w:val="00550DCF"/>
    <w:rsid w:val="00551030"/>
    <w:rsid w:val="005523FF"/>
    <w:rsid w:val="005549FD"/>
    <w:rsid w:val="00565C28"/>
    <w:rsid w:val="00587DBD"/>
    <w:rsid w:val="005A20D0"/>
    <w:rsid w:val="005A217F"/>
    <w:rsid w:val="005B4DFA"/>
    <w:rsid w:val="005C082B"/>
    <w:rsid w:val="005C4478"/>
    <w:rsid w:val="005C4B41"/>
    <w:rsid w:val="005D2ACB"/>
    <w:rsid w:val="005E4328"/>
    <w:rsid w:val="005E6473"/>
    <w:rsid w:val="005E69D4"/>
    <w:rsid w:val="005F5627"/>
    <w:rsid w:val="005F5B51"/>
    <w:rsid w:val="005F6A43"/>
    <w:rsid w:val="00602FEE"/>
    <w:rsid w:val="00604B6B"/>
    <w:rsid w:val="00605D12"/>
    <w:rsid w:val="00614346"/>
    <w:rsid w:val="0063698A"/>
    <w:rsid w:val="006437F5"/>
    <w:rsid w:val="006862CF"/>
    <w:rsid w:val="006874C6"/>
    <w:rsid w:val="00696BF5"/>
    <w:rsid w:val="006A1C36"/>
    <w:rsid w:val="006A6518"/>
    <w:rsid w:val="006B0F20"/>
    <w:rsid w:val="006C0165"/>
    <w:rsid w:val="006D493E"/>
    <w:rsid w:val="006D6F85"/>
    <w:rsid w:val="006D7DA2"/>
    <w:rsid w:val="006E41D1"/>
    <w:rsid w:val="006E56EE"/>
    <w:rsid w:val="006F160F"/>
    <w:rsid w:val="006F1BDE"/>
    <w:rsid w:val="00706FCB"/>
    <w:rsid w:val="00710743"/>
    <w:rsid w:val="00735712"/>
    <w:rsid w:val="0075508F"/>
    <w:rsid w:val="00755663"/>
    <w:rsid w:val="00780126"/>
    <w:rsid w:val="00780852"/>
    <w:rsid w:val="00782D89"/>
    <w:rsid w:val="00784D46"/>
    <w:rsid w:val="0079267A"/>
    <w:rsid w:val="007A47B5"/>
    <w:rsid w:val="007B491F"/>
    <w:rsid w:val="007C3138"/>
    <w:rsid w:val="007D24E5"/>
    <w:rsid w:val="007E7A5D"/>
    <w:rsid w:val="007F1FC8"/>
    <w:rsid w:val="007F66F4"/>
    <w:rsid w:val="00812CA1"/>
    <w:rsid w:val="008176EE"/>
    <w:rsid w:val="00817A08"/>
    <w:rsid w:val="008208FC"/>
    <w:rsid w:val="00820991"/>
    <w:rsid w:val="008256F7"/>
    <w:rsid w:val="00830F99"/>
    <w:rsid w:val="008624CE"/>
    <w:rsid w:val="0086458E"/>
    <w:rsid w:val="00866AC5"/>
    <w:rsid w:val="00867961"/>
    <w:rsid w:val="00870578"/>
    <w:rsid w:val="00872CDD"/>
    <w:rsid w:val="00873F99"/>
    <w:rsid w:val="008A2BFE"/>
    <w:rsid w:val="008A7425"/>
    <w:rsid w:val="008A7E08"/>
    <w:rsid w:val="008B1383"/>
    <w:rsid w:val="008B2122"/>
    <w:rsid w:val="008B46AF"/>
    <w:rsid w:val="008D053E"/>
    <w:rsid w:val="008D4D51"/>
    <w:rsid w:val="008D7B51"/>
    <w:rsid w:val="008E3E22"/>
    <w:rsid w:val="008F1BC5"/>
    <w:rsid w:val="008F230A"/>
    <w:rsid w:val="008F4AFA"/>
    <w:rsid w:val="008F78A3"/>
    <w:rsid w:val="0090441D"/>
    <w:rsid w:val="009059BE"/>
    <w:rsid w:val="00915D62"/>
    <w:rsid w:val="009167A8"/>
    <w:rsid w:val="00916C7D"/>
    <w:rsid w:val="00925765"/>
    <w:rsid w:val="0092689D"/>
    <w:rsid w:val="009619DF"/>
    <w:rsid w:val="00977410"/>
    <w:rsid w:val="0097783A"/>
    <w:rsid w:val="00977B66"/>
    <w:rsid w:val="0098027B"/>
    <w:rsid w:val="009806FF"/>
    <w:rsid w:val="00987FE9"/>
    <w:rsid w:val="009A339B"/>
    <w:rsid w:val="009A4D7B"/>
    <w:rsid w:val="009B47D7"/>
    <w:rsid w:val="009C2EDF"/>
    <w:rsid w:val="009C647F"/>
    <w:rsid w:val="009D01C8"/>
    <w:rsid w:val="009D1773"/>
    <w:rsid w:val="009D3E4A"/>
    <w:rsid w:val="009D6383"/>
    <w:rsid w:val="009F3603"/>
    <w:rsid w:val="00A00B36"/>
    <w:rsid w:val="00A02929"/>
    <w:rsid w:val="00A039A9"/>
    <w:rsid w:val="00A0469A"/>
    <w:rsid w:val="00A1424E"/>
    <w:rsid w:val="00A16140"/>
    <w:rsid w:val="00A201E6"/>
    <w:rsid w:val="00A23F31"/>
    <w:rsid w:val="00A24D98"/>
    <w:rsid w:val="00A2590A"/>
    <w:rsid w:val="00A3351B"/>
    <w:rsid w:val="00A416DB"/>
    <w:rsid w:val="00A64085"/>
    <w:rsid w:val="00A65843"/>
    <w:rsid w:val="00A76A05"/>
    <w:rsid w:val="00A77F96"/>
    <w:rsid w:val="00A8507B"/>
    <w:rsid w:val="00A91436"/>
    <w:rsid w:val="00A92E65"/>
    <w:rsid w:val="00A95F6A"/>
    <w:rsid w:val="00AA7802"/>
    <w:rsid w:val="00AB5D56"/>
    <w:rsid w:val="00AB6C3B"/>
    <w:rsid w:val="00AC1626"/>
    <w:rsid w:val="00AD217D"/>
    <w:rsid w:val="00AD716D"/>
    <w:rsid w:val="00AE2885"/>
    <w:rsid w:val="00AE5704"/>
    <w:rsid w:val="00B160A8"/>
    <w:rsid w:val="00B16EBF"/>
    <w:rsid w:val="00B21DC1"/>
    <w:rsid w:val="00B22842"/>
    <w:rsid w:val="00B2630D"/>
    <w:rsid w:val="00B2779A"/>
    <w:rsid w:val="00B412AE"/>
    <w:rsid w:val="00B4281E"/>
    <w:rsid w:val="00B443AA"/>
    <w:rsid w:val="00B61604"/>
    <w:rsid w:val="00B62B19"/>
    <w:rsid w:val="00B71D96"/>
    <w:rsid w:val="00B8089F"/>
    <w:rsid w:val="00B85C87"/>
    <w:rsid w:val="00B863D7"/>
    <w:rsid w:val="00B90F60"/>
    <w:rsid w:val="00BA1286"/>
    <w:rsid w:val="00BA6341"/>
    <w:rsid w:val="00BA758A"/>
    <w:rsid w:val="00BB1EDE"/>
    <w:rsid w:val="00BC1EE8"/>
    <w:rsid w:val="00BC3EDD"/>
    <w:rsid w:val="00BC4434"/>
    <w:rsid w:val="00BC5859"/>
    <w:rsid w:val="00BC7F4E"/>
    <w:rsid w:val="00BD21EB"/>
    <w:rsid w:val="00BE18D9"/>
    <w:rsid w:val="00BE2DD0"/>
    <w:rsid w:val="00BE3F92"/>
    <w:rsid w:val="00BF72A7"/>
    <w:rsid w:val="00C011C3"/>
    <w:rsid w:val="00C07590"/>
    <w:rsid w:val="00C135BB"/>
    <w:rsid w:val="00C16D5E"/>
    <w:rsid w:val="00C27579"/>
    <w:rsid w:val="00C41E1B"/>
    <w:rsid w:val="00C457FC"/>
    <w:rsid w:val="00C568EC"/>
    <w:rsid w:val="00C60999"/>
    <w:rsid w:val="00C61530"/>
    <w:rsid w:val="00C72944"/>
    <w:rsid w:val="00C806DB"/>
    <w:rsid w:val="00C82BA8"/>
    <w:rsid w:val="00C83461"/>
    <w:rsid w:val="00C8608D"/>
    <w:rsid w:val="00C93D6A"/>
    <w:rsid w:val="00CA47BF"/>
    <w:rsid w:val="00CA5EAB"/>
    <w:rsid w:val="00CB313E"/>
    <w:rsid w:val="00CC043A"/>
    <w:rsid w:val="00CD1D32"/>
    <w:rsid w:val="00CD3FE0"/>
    <w:rsid w:val="00CD4601"/>
    <w:rsid w:val="00CE7A2E"/>
    <w:rsid w:val="00D02EF5"/>
    <w:rsid w:val="00D03765"/>
    <w:rsid w:val="00D23209"/>
    <w:rsid w:val="00D33F25"/>
    <w:rsid w:val="00D44ABE"/>
    <w:rsid w:val="00D44DE7"/>
    <w:rsid w:val="00D478C9"/>
    <w:rsid w:val="00D526FA"/>
    <w:rsid w:val="00D53D75"/>
    <w:rsid w:val="00D5702F"/>
    <w:rsid w:val="00D65D2D"/>
    <w:rsid w:val="00DB54AD"/>
    <w:rsid w:val="00DB6DB7"/>
    <w:rsid w:val="00DC14CB"/>
    <w:rsid w:val="00DE53E3"/>
    <w:rsid w:val="00DE7E45"/>
    <w:rsid w:val="00DF5B70"/>
    <w:rsid w:val="00DF6748"/>
    <w:rsid w:val="00E11D51"/>
    <w:rsid w:val="00E145D3"/>
    <w:rsid w:val="00E30258"/>
    <w:rsid w:val="00E426FA"/>
    <w:rsid w:val="00E52585"/>
    <w:rsid w:val="00E53168"/>
    <w:rsid w:val="00E54373"/>
    <w:rsid w:val="00E6306E"/>
    <w:rsid w:val="00E7331F"/>
    <w:rsid w:val="00E839CE"/>
    <w:rsid w:val="00E85600"/>
    <w:rsid w:val="00E8598C"/>
    <w:rsid w:val="00E90032"/>
    <w:rsid w:val="00E92106"/>
    <w:rsid w:val="00EA2A86"/>
    <w:rsid w:val="00EA7F8A"/>
    <w:rsid w:val="00EC7DD5"/>
    <w:rsid w:val="00ED0FF3"/>
    <w:rsid w:val="00ED3C60"/>
    <w:rsid w:val="00ED489A"/>
    <w:rsid w:val="00ED4E3B"/>
    <w:rsid w:val="00EE3030"/>
    <w:rsid w:val="00EE4E99"/>
    <w:rsid w:val="00EF2134"/>
    <w:rsid w:val="00F0230F"/>
    <w:rsid w:val="00F05A77"/>
    <w:rsid w:val="00F12C57"/>
    <w:rsid w:val="00F235D6"/>
    <w:rsid w:val="00F37195"/>
    <w:rsid w:val="00F44C9F"/>
    <w:rsid w:val="00F47AF1"/>
    <w:rsid w:val="00F66371"/>
    <w:rsid w:val="00F70450"/>
    <w:rsid w:val="00F71ACC"/>
    <w:rsid w:val="00F76853"/>
    <w:rsid w:val="00F81439"/>
    <w:rsid w:val="00F8157A"/>
    <w:rsid w:val="00F8268F"/>
    <w:rsid w:val="00F846A6"/>
    <w:rsid w:val="00F857A4"/>
    <w:rsid w:val="00F90449"/>
    <w:rsid w:val="00F966F9"/>
    <w:rsid w:val="00F9741D"/>
    <w:rsid w:val="00FA0268"/>
    <w:rsid w:val="00FA2A62"/>
    <w:rsid w:val="00FB10A3"/>
    <w:rsid w:val="00FB3927"/>
    <w:rsid w:val="00FB4A48"/>
    <w:rsid w:val="00FB66DF"/>
    <w:rsid w:val="00FC77C5"/>
    <w:rsid w:val="00FD3E1F"/>
    <w:rsid w:val="00FE2514"/>
    <w:rsid w:val="00FE472D"/>
    <w:rsid w:val="00FF2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o:shapelayout v:ext="edit">
      <o:idmap v:ext="edit" data="2"/>
    </o:shapelayout>
  </w:shapeDefaults>
  <w:decimalSymbol w:val="."/>
  <w:listSeparator w:val=","/>
  <w14:docId w14:val="056424EE"/>
  <w15:chartTrackingRefBased/>
  <w15:docId w15:val="{CEFC2F48-8996-4A48-A270-A48A91EC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77B66"/>
    <w:rPr>
      <w:rFonts w:ascii="Segoe UI" w:hAnsi="Segoe UI" w:cs="Segoe UI"/>
      <w:sz w:val="18"/>
      <w:szCs w:val="18"/>
    </w:rPr>
  </w:style>
  <w:style w:type="character" w:customStyle="1" w:styleId="BalloonTextChar">
    <w:name w:val="Balloon Text Char"/>
    <w:link w:val="BalloonText"/>
    <w:rsid w:val="00977B66"/>
    <w:rPr>
      <w:rFonts w:ascii="Segoe UI" w:hAnsi="Segoe UI" w:cs="Segoe UI"/>
      <w:sz w:val="18"/>
      <w:szCs w:val="18"/>
    </w:rPr>
  </w:style>
  <w:style w:type="paragraph" w:styleId="Header">
    <w:name w:val="header"/>
    <w:basedOn w:val="Normal"/>
    <w:link w:val="HeaderChar"/>
    <w:rsid w:val="00977B66"/>
    <w:pPr>
      <w:tabs>
        <w:tab w:val="center" w:pos="4513"/>
        <w:tab w:val="right" w:pos="9026"/>
      </w:tabs>
    </w:pPr>
  </w:style>
  <w:style w:type="character" w:customStyle="1" w:styleId="HeaderChar">
    <w:name w:val="Header Char"/>
    <w:link w:val="Header"/>
    <w:rsid w:val="00977B66"/>
    <w:rPr>
      <w:sz w:val="24"/>
      <w:szCs w:val="24"/>
    </w:rPr>
  </w:style>
  <w:style w:type="paragraph" w:styleId="Footer">
    <w:name w:val="footer"/>
    <w:basedOn w:val="Normal"/>
    <w:link w:val="FooterChar"/>
    <w:uiPriority w:val="99"/>
    <w:rsid w:val="00977B66"/>
    <w:pPr>
      <w:tabs>
        <w:tab w:val="center" w:pos="4513"/>
        <w:tab w:val="right" w:pos="9026"/>
      </w:tabs>
    </w:pPr>
  </w:style>
  <w:style w:type="character" w:customStyle="1" w:styleId="FooterChar">
    <w:name w:val="Footer Char"/>
    <w:link w:val="Footer"/>
    <w:uiPriority w:val="99"/>
    <w:rsid w:val="00977B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1B492756CFD4B91033AA84469EAFE" ma:contentTypeVersion="18" ma:contentTypeDescription="Create a new document." ma:contentTypeScope="" ma:versionID="b60d35a1f071ef2a70cd092a263c3503">
  <xsd:schema xmlns:xsd="http://www.w3.org/2001/XMLSchema" xmlns:xs="http://www.w3.org/2001/XMLSchema" xmlns:p="http://schemas.microsoft.com/office/2006/metadata/properties" xmlns:ns2="83774257-5867-4b29-953c-9697a1f2f12f" xmlns:ns3="ab3283b1-ea43-4612-971d-99e714a69fff" xmlns:ns4="61ad3ab6-5f07-457e-b562-4dbb8de88a4c" targetNamespace="http://schemas.microsoft.com/office/2006/metadata/properties" ma:root="true" ma:fieldsID="f4d6d541f8cc3b42176bb4702c825a1d" ns2:_="" ns3:_="" ns4:_="">
    <xsd:import namespace="83774257-5867-4b29-953c-9697a1f2f12f"/>
    <xsd:import namespace="ab3283b1-ea43-4612-971d-99e714a69fff"/>
    <xsd:import namespace="61ad3ab6-5f07-457e-b562-4dbb8de88a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74257-5867-4b29-953c-9697a1f2f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e1eb93-e13e-4676-b2c2-cb3685ad93b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3283b1-ea43-4612-971d-99e714a69f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3ab6-5f07-457e-b562-4dbb8de88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15d45d-1daf-4a8d-a65b-76242e60d8d2}" ma:internalName="TaxCatchAll" ma:showField="CatchAllData" ma:web="ab3283b1-ea43-4612-971d-99e714a69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ad3ab6-5f07-457e-b562-4dbb8de88a4c" xsi:nil="true"/>
    <lcf76f155ced4ddcb4097134ff3c332f xmlns="83774257-5867-4b29-953c-9697a1f2f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BDA9D-48E8-4B77-85CB-9C9A1E392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74257-5867-4b29-953c-9697a1f2f12f"/>
    <ds:schemaRef ds:uri="ab3283b1-ea43-4612-971d-99e714a69fff"/>
    <ds:schemaRef ds:uri="61ad3ab6-5f07-457e-b562-4dbb8de88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F8B0C-28BA-458C-87DD-79351C8D0856}">
  <ds:schemaRefs>
    <ds:schemaRef ds:uri="http://schemas.microsoft.com/office/2006/metadata/properties"/>
    <ds:schemaRef ds:uri="http://schemas.microsoft.com/office/infopath/2007/PartnerControls"/>
    <ds:schemaRef ds:uri="61ad3ab6-5f07-457e-b562-4dbb8de88a4c"/>
    <ds:schemaRef ds:uri="83774257-5867-4b29-953c-9697a1f2f12f"/>
  </ds:schemaRefs>
</ds:datastoreItem>
</file>

<file path=customXml/itemProps3.xml><?xml version="1.0" encoding="utf-8"?>
<ds:datastoreItem xmlns:ds="http://schemas.openxmlformats.org/officeDocument/2006/customXml" ds:itemID="{31C1DA71-5EFB-41E8-8011-C550D733E1C5}">
  <ds:schemaRefs>
    <ds:schemaRef ds:uri="http://schemas.microsoft.com/sharepoint/v3/contenttype/forms"/>
  </ds:schemaRefs>
</ds:datastoreItem>
</file>

<file path=docMetadata/LabelInfo.xml><?xml version="1.0" encoding="utf-8"?>
<clbl:labelList xmlns:clbl="http://schemas.microsoft.com/office/2020/mipLabelMetadata">
  <clbl:label id="{61b49b28-22c1-4c9b-8830-70288744880e}" enabled="0" method="" siteId="{61b49b28-22c1-4c9b-8830-70288744880e}" removed="1"/>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3</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Lancaster City Council</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Bruce</dc:creator>
  <cp:keywords/>
  <dc:description/>
  <cp:lastModifiedBy>Trewhitt, Maggie</cp:lastModifiedBy>
  <cp:revision>38</cp:revision>
  <cp:lastPrinted>2019-07-05T06:37:00Z</cp:lastPrinted>
  <dcterms:created xsi:type="dcterms:W3CDTF">2025-07-19T14:13:00Z</dcterms:created>
  <dcterms:modified xsi:type="dcterms:W3CDTF">2026-03-27T17:39:00Z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0x010100A591B492756CFD4B91033AA84469EAFE</vt:lpwstr>
  </property>
  <property fmtid="{D5CDD505-2E9C-101B-9397-08002B2CF9AE}" pid="3" name="Order">
    <vt:r8>113400</vt:r8>
  </property>
  <property fmtid="{D5CDD505-2E9C-101B-9397-08002B2CF9AE}" pid="4" name="MediaServiceImageTags">
    <vt:lpwstr/>
  </property>
</Properties>
</file>